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E3A5F"/>
        </w:rPr>
        <w:t>Letter of Support Template for Grants</w:t>
      </w:r>
    </w:p>
    <w:p>
      <w:r>
        <w:rPr>
          <w:i/>
        </w:rPr>
        <w:t>A one-page letter in which a partner confirms a specific, countable commitment to your project: referrals, staff hours, donated space or match. A reference letter says the applicant is good; a letter of support says the writer will act.</w:t>
      </w:r>
    </w:p>
    <w:p>
      <w:r>
        <w:rPr>
          <w:i/>
        </w:rPr>
        <w:t>How to use this template: Part 1 is the draft you send to the partner as an editable Word file. Part 2 holds wording for three common kinds of writer. Part 3 is the request email, the four-week timeline and the checks before upload. Delete the instruction lines before you send the draft.</w:t>
      </w:r>
    </w:p>
    <w:p>
      <w:r>
        <w:rPr>
          <w:i/>
        </w:rPr>
        <w:t>Check the funder's rules first. NSF accepts letters of support only when a solicitation asks for them and otherwise expects letters of collaboration that state only the intent to collaborate, with no endorsement. NIH has announced that, with Forms J in fiscal year 2027, it will require letters of collaboration of no more than 100 words in place of letters of support, and may return applications that still include letters of support. When the funder says "collaboration" or "commitment", follow its wording and limits instead of this template.</w:t>
      </w:r>
    </w:p>
    <w:p>
      <w:pPr>
        <w:pStyle w:val="Heading1"/>
      </w:pPr>
      <w:r>
        <w:t>Part 1: Letter of support</w:t>
      </w:r>
    </w:p>
    <w:p>
      <w:r>
        <w:rPr>
          <w:i/>
        </w:rPr>
        <w:t>Keep it to one page on the writer's letterhead. Every promise carries a number and a unit. The writer must be free to change any of it.</w:t>
      </w:r>
    </w:p>
    <w:p>
      <w:r>
        <w:t>[Writer's organization letterhead]</w:t>
      </w:r>
    </w:p>
    <w:p>
      <w:r>
        <w:t>[Date]</w:t>
      </w:r>
    </w:p>
    <w:p>
      <w:r>
        <w:t>[Recipient name and title], [Funder]</w:t>
      </w:r>
    </w:p>
    <w:p>
      <w:r>
        <w:t>Re: Letter of support for [Applicant Organization], [Project Name], [Opportunity Number]</w:t>
      </w:r>
    </w:p>
    <w:p>
      <w:r>
        <w:t>Dear [Recipient name]:</w:t>
      </w:r>
    </w:p>
    <w:p>
      <w:r>
        <w:rPr>
          <w:i/>
        </w:rPr>
        <w:t>1. Who is writing.</w:t>
      </w:r>
    </w:p>
    <w:p>
      <w:r>
        <w:t>[Writer's Organization] is [one clause on the organization and its scale]. I am writing to confirm our role in [Applicant Organization]'s [Project Name].</w:t>
      </w:r>
    </w:p>
    <w:p>
      <w:r>
        <w:rPr>
          <w:i/>
        </w:rPr>
        <w:t>2. The relationship.</w:t>
      </w:r>
    </w:p>
    <w:p>
      <w:r>
        <w:t>[How the two organizations already work together, since what year, with one countable fact.]</w:t>
      </w:r>
    </w:p>
    <w:p>
      <w:r>
        <w:rPr>
          <w:i/>
        </w:rPr>
        <w:t>3. The commitment.</w:t>
      </w:r>
    </w:p>
    <w:p>
      <w:r>
        <w:t>If [Project Name] is funded, [Writer's Organization] will:</w:t>
      </w:r>
    </w:p>
    <w:p>
      <w:pPr>
        <w:pStyle w:val="ListBullet"/>
      </w:pPr>
      <w:r>
        <w:t>[Commitment with a number and a unit.]</w:t>
      </w:r>
    </w:p>
    <w:p>
      <w:pPr>
        <w:pStyle w:val="ListBullet"/>
      </w:pPr>
      <w:r>
        <w:t>[Commitment with a number and a unit.]</w:t>
      </w:r>
    </w:p>
    <w:p>
      <w:pPr>
        <w:pStyle w:val="ListBullet"/>
      </w:pPr>
      <w:r>
        <w:t>[Commitment with a dollar value, and how the value was calculated.]</w:t>
      </w:r>
    </w:p>
    <w:p>
      <w:r>
        <w:rPr>
          <w:i/>
        </w:rPr>
        <w:t>4. Why it matters here.</w:t>
      </w:r>
    </w:p>
    <w:p>
      <w:r>
        <w:t>[Local context the applicant cannot supply about itself.]</w:t>
      </w:r>
    </w:p>
    <w:p>
      <w:r>
        <w:rPr>
          <w:i/>
        </w:rPr>
        <w:t>5. The close.</w:t>
      </w:r>
    </w:p>
    <w:p>
      <w:r>
        <w:t>[Named day-to-day contact, title and phone.]</w:t>
      </w:r>
    </w:p>
    <w:p>
      <w:r>
        <w:t>Sincerely,</w:t>
      </w:r>
    </w:p>
    <w:p>
      <w:r>
        <w:t>[Name], [Title]</w:t>
      </w:r>
    </w:p>
    <w:p>
      <w:pPr>
        <w:pStyle w:val="Heading1"/>
        <w:pageBreakBefore/>
      </w:pPr>
      <w:r>
        <w:t>Part 2: Wording for three kinds of writer</w:t>
      </w:r>
    </w:p>
    <w:p>
      <w:pPr>
        <w:pStyle w:val="Heading2"/>
      </w:pPr>
      <w:r>
        <w:t>Community partner organization</w:t>
      </w:r>
    </w:p>
    <w:p>
      <w:r>
        <w:rPr>
          <w:i/>
        </w:rPr>
        <w:t>Every promise carries a number and its source. Value in-kind contributions from a real rate, such as the lease rate, rather than a guess. Naming a contact means the commitment survives if the signer leaves.</w:t>
      </w:r>
    </w:p>
    <w:p>
      <w:r>
        <w:t>[Partner Organization] is a [type of organization] serving [number] residents of [county] each year. I am writing to confirm our role in [Applicant Organization]'s proposed [Program Name].</w:t>
      </w:r>
    </w:p>
    <w:p>
      <w:r>
        <w:t>We have referred clients to [Applicant Organization] since [year]. In [last full year] we made [number] referrals, and [number] households enrolled.</w:t>
      </w:r>
    </w:p>
    <w:p>
      <w:r>
        <w:t>If funded, [Partner Organization] commits to the following for the [number]-month period:</w:t>
      </w:r>
    </w:p>
    <w:p>
      <w:pPr>
        <w:pStyle w:val="ListBullet"/>
      </w:pPr>
      <w:r>
        <w:t>Refer at least [number] eligible households per quarter through our [department] intake.</w:t>
      </w:r>
    </w:p>
    <w:p>
      <w:pPr>
        <w:pStyle w:val="ListBullet"/>
      </w:pPr>
      <w:r>
        <w:t>Assign [number] hours per week of a [job title] to screening at [site], valued at [$ amount].</w:t>
      </w:r>
    </w:p>
    <w:p>
      <w:pPr>
        <w:pStyle w:val="ListBullet"/>
      </w:pPr>
      <w:r>
        <w:t>Provide [number] square feet of space at no cost, worth [$ amount] per year at our lease rate.</w:t>
      </w:r>
    </w:p>
    <w:p>
      <w:pPr>
        <w:pStyle w:val="ListBullet"/>
      </w:pPr>
      <w:r>
        <w:t>Share de-identified [outcome measure] data quarterly under the data use agreement of [date].</w:t>
      </w:r>
    </w:p>
    <w:p>
      <w:r>
        <w:t>These commitments sit in our [fiscal year] operating plan. [Name], our [title], will be the day-to-day contact. We reviewed the narrative dated [date] before signing this letter.</w:t>
      </w:r>
    </w:p>
    <w:p>
      <w:pPr>
        <w:pStyle w:val="Heading2"/>
      </w:pPr>
      <w:r>
        <w:t>Elected official or public agency</w:t>
      </w:r>
    </w:p>
    <w:p>
      <w:r>
        <w:rPr>
          <w:i/>
        </w:rPr>
        <w:t>Stay inside the ethics boundary: a letter from an elected office asks only that the application receive all due consideration under applicable law and regulation. A department that commits staff time or match carries more weight than a higher office that commits nothing. Some agencies do not consider these letters at all.</w:t>
      </w:r>
    </w:p>
    <w:p>
      <w:r>
        <w:t>I write regarding [Applicant Organization]'s application to [Program Name] and ask that it receive all due consideration under applicable law and regulation.</w:t>
      </w:r>
    </w:p>
    <w:p>
      <w:r>
        <w:t>[Jurisdiction] has [number] residents, and [number] live in the [area] this project would serve. Our [year] [plan name] named [specific problem] an adopted priority.</w:t>
      </w:r>
    </w:p>
    <w:p>
      <w:r>
        <w:t>The [department name] has worked with [Applicant Organization] since [year]. If funded, the department will [assign a liaison for [number] hours per month / contribute [$ amount] in local match approved by resolution [number]].</w:t>
      </w:r>
    </w:p>
    <w:p>
      <w:r>
        <w:t>I am not requesting preferential treatment, and the award decision rests with your review process. [Staff name], my [title], can be reached at [phone].</w:t>
      </w:r>
    </w:p>
    <w:p>
      <w:pPr>
        <w:pStyle w:val="Heading2"/>
      </w:pPr>
      <w:r>
        <w:t>Participant site or beneficiary organization</w:t>
      </w:r>
    </w:p>
    <w:p>
      <w:r>
        <w:rPr>
          <w:i/>
        </w:rPr>
        <w:t>Demand should come from the people who would be served. A waiting list number beats a paragraph describing need.</w:t>
      </w:r>
    </w:p>
    <w:p>
      <w:r>
        <w:t>[Participant Organization] serves [number] [participants] at [number] sites in [place]. We are one of the [number] sites that would take part in [Applicant Organization]'s proposed [Program Name].</w:t>
      </w:r>
    </w:p>
    <w:p>
      <w:r>
        <w:t>We asked for this program. In [month, year] we surveyed [number] [families] and [number] reported [specific unmet need]. We keep a waiting list of [number], turn away roughly [number] each year, and cannot close that gap inside our own budget.</w:t>
      </w:r>
    </w:p>
    <w:p>
      <w:r>
        <w:t>If the project is funded, [Participant Organization] will:</w:t>
      </w:r>
    </w:p>
    <w:p>
      <w:pPr>
        <w:pStyle w:val="ListBullet"/>
      </w:pPr>
      <w:r>
        <w:t>Host [number] sessions per week at [site], absorbing custodial and utility costs of about [$ amount] per year.</w:t>
      </w:r>
    </w:p>
    <w:p>
      <w:pPr>
        <w:pStyle w:val="ListBullet"/>
      </w:pPr>
      <w:r>
        <w:t>Enroll and track [number] participants and give [named data element] to the evaluation team each [term].</w:t>
      </w:r>
    </w:p>
    <w:p>
      <w:pPr>
        <w:pStyle w:val="ListBullet"/>
      </w:pPr>
      <w:r>
        <w:t>Designate our [job title] as site coordinator for [number] hours per week.</w:t>
      </w:r>
    </w:p>
    <w:p>
      <w:r>
        <w:t>We reviewed the evaluation plan and agree to the data collection it describes. If the scope changes, we would revisit our role first.</w:t>
      </w:r>
    </w:p>
    <w:p>
      <w:pPr>
        <w:pStyle w:val="Heading1"/>
        <w:pageBreakBefore/>
      </w:pPr>
      <w:r>
        <w:t>Part 3: Requesting the letter</w:t>
      </w:r>
    </w:p>
    <w:p>
      <w:pPr>
        <w:pStyle w:val="Heading2"/>
      </w:pPr>
      <w:r>
        <w:t>The request email</w:t>
      </w:r>
    </w:p>
    <w:p>
      <w:r>
        <w:rPr>
          <w:i/>
        </w:rPr>
        <w:t>One email carries the deadline, the exact ask and a draft the partner can rewrite. Attach the project summary, the Part 1 draft as a Word file, and the funder's rules.</w:t>
      </w:r>
    </w:p>
    <w:p>
      <w:r>
        <w:t>Subject: [Applicant Organization] grant application, one-page letter needed by [internal due date]</w:t>
      </w:r>
    </w:p>
    <w:p>
      <w:r>
        <w:t>Hi [Name],</w:t>
      </w:r>
    </w:p>
    <w:p>
      <w:r>
        <w:t>We are applying to [Funder]'s [Program Name] on [submission date]. The notice asks for letters from partners with a defined role. Yours is the [role] on page [number] of the narrative.</w:t>
      </w:r>
    </w:p>
    <w:p>
      <w:r>
        <w:t>What I need: one page on your letterhead, signed and dated, returned as a PDF by [internal due date]. Three attachments to make it fast:</w:t>
      </w:r>
    </w:p>
    <w:p>
      <w:pPr>
        <w:pStyle w:val="ListNumber"/>
      </w:pPr>
      <w:r>
        <w:t>A project summary listing every number we cite about your organization, so you can check it.</w:t>
      </w:r>
    </w:p>
    <w:p>
      <w:pPr>
        <w:pStyle w:val="ListNumber"/>
      </w:pPr>
      <w:r>
        <w:t>Draft language you can rewrite or replace however you like. You know your own operation better than I do.</w:t>
      </w:r>
    </w:p>
    <w:p>
      <w:pPr>
        <w:pStyle w:val="ListNumber"/>
      </w:pPr>
      <w:r>
        <w:t>The funder's rules: [letterhead, signature, page limit, file naming].</w:t>
      </w:r>
    </w:p>
    <w:p>
      <w:r>
        <w:t>If a number is wrong or a commitment is more than you can promise, change it. A smaller accurate commitment beats a large vague one with reviewers.</w:t>
      </w:r>
    </w:p>
    <w:p>
      <w:r>
        <w:t>Thanks,</w:t>
      </w:r>
    </w:p>
    <w:p>
      <w:r>
        <w:t>[Name], [Title], [Phone]</w:t>
      </w:r>
    </w:p>
    <w:p>
      <w:pPr>
        <w:pStyle w:val="Heading2"/>
      </w:pPr>
      <w:r>
        <w:t>The four-week timeline</w:t>
      </w:r>
    </w:p>
    <w:p>
      <w:r>
        <w:rPr>
          <w:i/>
        </w:rPr>
        <w:t>Set the internal due date a week before the real one.</w:t>
      </w:r>
    </w:p>
    <w:tbl>
      <w:tblPr>
        <w:tblStyle w:val="TableGrid"/>
        <w:tblW w:type="auto" w:w="0"/>
        <w:tblLayout w:type="fixed"/>
        <w:tblLook w:firstColumn="1" w:firstRow="1" w:lastColumn="0" w:lastRow="0" w:noHBand="0" w:noVBand="1" w:val="04A0"/>
      </w:tblPr>
      <w:tblGrid>
        <w:gridCol w:w="1688"/>
        <w:gridCol w:w="5347"/>
        <w:gridCol w:w="802"/>
        <w:gridCol w:w="802"/>
      </w:tblGrid>
      <w:tr>
        <w:trPr>
          <w:cantSplit w:val="true"/>
          <w:tblHeader w:val="true"/>
        </w:trPr>
        <w:tc>
          <w:tcPr>
            <w:tcW w:type="dxa" w:w="1688"/>
            <w:shd w:val="clear" w:color="auto" w:fill="DCE6F1"/>
          </w:tcPr>
          <w:p>
            <w:pPr>
              <w:spacing w:after="40" w:before="40" w:line="240" w:lineRule="auto"/>
            </w:pPr>
            <w:r>
              <w:rPr>
                <w:b/>
                <w:sz w:val="20"/>
              </w:rPr>
              <w:t>Timing</w:t>
            </w:r>
          </w:p>
        </w:tc>
        <w:tc>
          <w:tcPr>
            <w:tcW w:type="dxa" w:w="5347"/>
            <w:shd w:val="clear" w:color="auto" w:fill="DCE6F1"/>
          </w:tcPr>
          <w:p>
            <w:pPr>
              <w:spacing w:after="40" w:before="40" w:line="240" w:lineRule="auto"/>
            </w:pPr>
            <w:r>
              <w:rPr>
                <w:b/>
                <w:sz w:val="20"/>
              </w:rPr>
              <w:t>Action</w:t>
            </w:r>
          </w:p>
        </w:tc>
        <w:tc>
          <w:tcPr>
            <w:tcW w:type="dxa" w:w="802"/>
            <w:shd w:val="clear" w:color="auto" w:fill="DCE6F1"/>
          </w:tcPr>
          <w:p>
            <w:pPr>
              <w:spacing w:after="40" w:before="40" w:line="240" w:lineRule="auto"/>
            </w:pPr>
            <w:r>
              <w:rPr>
                <w:b/>
                <w:sz w:val="20"/>
              </w:rPr>
              <w:t>Date</w:t>
            </w:r>
          </w:p>
        </w:tc>
        <w:tc>
          <w:tcPr>
            <w:tcW w:type="dxa" w:w="802"/>
            <w:shd w:val="clear" w:color="auto" w:fill="DCE6F1"/>
          </w:tcPr>
          <w:p>
            <w:pPr>
              <w:spacing w:after="40" w:before="40" w:line="240" w:lineRule="auto"/>
            </w:pPr>
            <w:r>
              <w:rPr>
                <w:b/>
                <w:sz w:val="20"/>
              </w:rPr>
              <w:t>Done</w:t>
            </w:r>
          </w:p>
        </w:tc>
      </w:tr>
      <w:tr>
        <w:trPr>
          <w:cantSplit w:val="true"/>
        </w:trPr>
        <w:tc>
          <w:tcPr>
            <w:tcW w:type="dxa" w:w="1688"/>
          </w:tcPr>
          <w:p>
            <w:pPr>
              <w:spacing w:after="40" w:before="40" w:line="240" w:lineRule="auto"/>
            </w:pPr>
            <w:r>
              <w:rPr>
                <w:sz w:val="20"/>
              </w:rPr>
              <w:t>4 weeks out</w:t>
            </w:r>
          </w:p>
        </w:tc>
        <w:tc>
          <w:tcPr>
            <w:tcW w:type="dxa" w:w="5347"/>
          </w:tcPr>
          <w:p>
            <w:pPr>
              <w:spacing w:after="40" w:before="40" w:line="240" w:lineRule="auto"/>
            </w:pPr>
            <w:r>
              <w:rPr>
                <w:sz w:val="20"/>
              </w:rPr>
              <w:t>Read the notice, list the required letters, confirm signers</w:t>
            </w:r>
          </w:p>
        </w:tc>
        <w:tc>
          <w:tcPr>
            <w:tcW w:type="dxa" w:w="802"/>
          </w:tcPr>
          <w:p>
            <w:pPr>
              <w:spacing w:after="40" w:before="40" w:line="240" w:lineRule="auto"/>
              <w:rPr>
                <w:sz w:val="20"/>
              </w:rPr>
            </w:pPr>
          </w:p>
        </w:tc>
        <w:tc>
          <w:tcPr>
            <w:tcW w:type="dxa" w:w="802"/>
          </w:tcPr>
          <w:p>
            <w:pPr>
              <w:spacing w:after="40" w:before="40" w:line="240" w:lineRule="auto"/>
              <w:rPr>
                <w:sz w:val="20"/>
              </w:rPr>
            </w:pPr>
          </w:p>
        </w:tc>
      </w:tr>
      <w:tr>
        <w:trPr>
          <w:cantSplit w:val="true"/>
        </w:trPr>
        <w:tc>
          <w:tcPr>
            <w:tcW w:type="dxa" w:w="1688"/>
          </w:tcPr>
          <w:p>
            <w:pPr>
              <w:spacing w:after="40" w:before="40" w:line="240" w:lineRule="auto"/>
            </w:pPr>
            <w:r>
              <w:rPr>
                <w:sz w:val="20"/>
              </w:rPr>
              <w:t>3 weeks out</w:t>
            </w:r>
          </w:p>
        </w:tc>
        <w:tc>
          <w:tcPr>
            <w:tcW w:type="dxa" w:w="5347"/>
          </w:tcPr>
          <w:p>
            <w:pPr>
              <w:spacing w:after="40" w:before="40" w:line="240" w:lineRule="auto"/>
            </w:pPr>
            <w:r>
              <w:rPr>
                <w:sz w:val="20"/>
              </w:rPr>
              <w:t>Send the request email with the summary, draft and rules</w:t>
            </w:r>
          </w:p>
        </w:tc>
        <w:tc>
          <w:tcPr>
            <w:tcW w:type="dxa" w:w="802"/>
          </w:tcPr>
          <w:p>
            <w:pPr>
              <w:spacing w:after="40" w:before="40" w:line="240" w:lineRule="auto"/>
              <w:rPr>
                <w:sz w:val="20"/>
              </w:rPr>
            </w:pPr>
          </w:p>
        </w:tc>
        <w:tc>
          <w:tcPr>
            <w:tcW w:type="dxa" w:w="802"/>
          </w:tcPr>
          <w:p>
            <w:pPr>
              <w:spacing w:after="40" w:before="40" w:line="240" w:lineRule="auto"/>
              <w:rPr>
                <w:sz w:val="20"/>
              </w:rPr>
            </w:pPr>
          </w:p>
        </w:tc>
      </w:tr>
      <w:tr>
        <w:trPr>
          <w:cantSplit w:val="true"/>
        </w:trPr>
        <w:tc>
          <w:tcPr>
            <w:tcW w:type="dxa" w:w="1688"/>
          </w:tcPr>
          <w:p>
            <w:pPr>
              <w:spacing w:after="40" w:before="40" w:line="240" w:lineRule="auto"/>
            </w:pPr>
            <w:r>
              <w:rPr>
                <w:sz w:val="20"/>
              </w:rPr>
              <w:t>2 weeks out</w:t>
            </w:r>
          </w:p>
        </w:tc>
        <w:tc>
          <w:tcPr>
            <w:tcW w:type="dxa" w:w="5347"/>
          </w:tcPr>
          <w:p>
            <w:pPr>
              <w:spacing w:after="40" w:before="40" w:line="240" w:lineRule="auto"/>
            </w:pPr>
            <w:r>
              <w:rPr>
                <w:sz w:val="20"/>
              </w:rPr>
              <w:t>Send one reminder repeating the date and file format</w:t>
            </w:r>
          </w:p>
        </w:tc>
        <w:tc>
          <w:tcPr>
            <w:tcW w:type="dxa" w:w="802"/>
          </w:tcPr>
          <w:p>
            <w:pPr>
              <w:spacing w:after="40" w:before="40" w:line="240" w:lineRule="auto"/>
              <w:rPr>
                <w:sz w:val="20"/>
              </w:rPr>
            </w:pPr>
          </w:p>
        </w:tc>
        <w:tc>
          <w:tcPr>
            <w:tcW w:type="dxa" w:w="802"/>
          </w:tcPr>
          <w:p>
            <w:pPr>
              <w:spacing w:after="40" w:before="40" w:line="240" w:lineRule="auto"/>
              <w:rPr>
                <w:sz w:val="20"/>
              </w:rPr>
            </w:pPr>
          </w:p>
        </w:tc>
      </w:tr>
      <w:tr>
        <w:trPr>
          <w:cantSplit w:val="true"/>
        </w:trPr>
        <w:tc>
          <w:tcPr>
            <w:tcW w:type="dxa" w:w="1688"/>
          </w:tcPr>
          <w:p>
            <w:pPr>
              <w:spacing w:after="40" w:before="40" w:line="240" w:lineRule="auto"/>
            </w:pPr>
            <w:r>
              <w:rPr>
                <w:sz w:val="20"/>
              </w:rPr>
              <w:t>10 days out</w:t>
            </w:r>
          </w:p>
        </w:tc>
        <w:tc>
          <w:tcPr>
            <w:tcW w:type="dxa" w:w="5347"/>
          </w:tcPr>
          <w:p>
            <w:pPr>
              <w:spacing w:after="40" w:before="40" w:line="240" w:lineRule="auto"/>
            </w:pPr>
            <w:r>
              <w:rPr>
                <w:sz w:val="20"/>
              </w:rPr>
              <w:t>Internal due date; call anyone who has not responded</w:t>
            </w:r>
          </w:p>
        </w:tc>
        <w:tc>
          <w:tcPr>
            <w:tcW w:type="dxa" w:w="802"/>
          </w:tcPr>
          <w:p>
            <w:pPr>
              <w:spacing w:after="40" w:before="40" w:line="240" w:lineRule="auto"/>
              <w:rPr>
                <w:sz w:val="20"/>
              </w:rPr>
            </w:pPr>
          </w:p>
        </w:tc>
        <w:tc>
          <w:tcPr>
            <w:tcW w:type="dxa" w:w="802"/>
          </w:tcPr>
          <w:p>
            <w:pPr>
              <w:spacing w:after="40" w:before="40" w:line="240" w:lineRule="auto"/>
              <w:rPr>
                <w:sz w:val="20"/>
              </w:rPr>
            </w:pPr>
          </w:p>
        </w:tc>
      </w:tr>
      <w:tr>
        <w:trPr>
          <w:cantSplit w:val="true"/>
        </w:trPr>
        <w:tc>
          <w:tcPr>
            <w:tcW w:type="dxa" w:w="1688"/>
          </w:tcPr>
          <w:p>
            <w:pPr>
              <w:spacing w:after="40" w:before="40" w:line="240" w:lineRule="auto"/>
            </w:pPr>
            <w:r>
              <w:rPr>
                <w:sz w:val="20"/>
              </w:rPr>
              <w:t>5 days out</w:t>
            </w:r>
          </w:p>
        </w:tc>
        <w:tc>
          <w:tcPr>
            <w:tcW w:type="dxa" w:w="5347"/>
          </w:tcPr>
          <w:p>
            <w:pPr>
              <w:spacing w:after="40" w:before="40" w:line="240" w:lineRule="auto"/>
            </w:pPr>
            <w:r>
              <w:rPr>
                <w:sz w:val="20"/>
              </w:rPr>
              <w:t>Combine into one PDF; check filenames and signatures</w:t>
            </w:r>
          </w:p>
        </w:tc>
        <w:tc>
          <w:tcPr>
            <w:tcW w:type="dxa" w:w="802"/>
          </w:tcPr>
          <w:p>
            <w:pPr>
              <w:spacing w:after="40" w:before="40" w:line="240" w:lineRule="auto"/>
              <w:rPr>
                <w:sz w:val="20"/>
              </w:rPr>
            </w:pPr>
          </w:p>
        </w:tc>
        <w:tc>
          <w:tcPr>
            <w:tcW w:type="dxa" w:w="802"/>
          </w:tcPr>
          <w:p>
            <w:pPr>
              <w:spacing w:after="40" w:before="40" w:line="240" w:lineRule="auto"/>
              <w:rPr>
                <w:sz w:val="20"/>
              </w:rPr>
            </w:pPr>
          </w:p>
        </w:tc>
      </w:tr>
      <w:tr>
        <w:trPr>
          <w:cantSplit w:val="true"/>
        </w:trPr>
        <w:tc>
          <w:tcPr>
            <w:tcW w:type="dxa" w:w="1688"/>
          </w:tcPr>
          <w:p>
            <w:pPr>
              <w:spacing w:after="40" w:before="40" w:line="240" w:lineRule="auto"/>
            </w:pPr>
            <w:r>
              <w:rPr>
                <w:sz w:val="20"/>
              </w:rPr>
              <w:t>Submission day</w:t>
            </w:r>
          </w:p>
        </w:tc>
        <w:tc>
          <w:tcPr>
            <w:tcW w:type="dxa" w:w="5347"/>
          </w:tcPr>
          <w:p>
            <w:pPr>
              <w:spacing w:after="40" w:before="40" w:line="240" w:lineRule="auto"/>
            </w:pPr>
            <w:r>
              <w:rPr>
                <w:sz w:val="20"/>
              </w:rPr>
              <w:t>Upload to the correct field; save the confirmation</w:t>
            </w:r>
          </w:p>
        </w:tc>
        <w:tc>
          <w:tcPr>
            <w:tcW w:type="dxa" w:w="802"/>
          </w:tcPr>
          <w:p>
            <w:pPr>
              <w:spacing w:after="40" w:before="40" w:line="240" w:lineRule="auto"/>
              <w:rPr>
                <w:sz w:val="20"/>
              </w:rPr>
            </w:pPr>
          </w:p>
        </w:tc>
        <w:tc>
          <w:tcPr>
            <w:tcW w:type="dxa" w:w="802"/>
          </w:tcPr>
          <w:p>
            <w:pPr>
              <w:spacing w:after="40" w:before="40" w:line="240" w:lineRule="auto"/>
              <w:rPr>
                <w:sz w:val="20"/>
              </w:rPr>
            </w:pPr>
          </w:p>
        </w:tc>
      </w:tr>
    </w:tbl>
    <w:p>
      <w:pPr>
        <w:spacing w:after="0" w:before="0" w:line="120" w:lineRule="exact"/>
      </w:pPr>
    </w:p>
    <w:p>
      <w:pPr>
        <w:pStyle w:val="Heading2"/>
      </w:pPr>
      <w:r>
        <w:t>Letters received</w:t>
      </w:r>
    </w:p>
    <w:tbl>
      <w:tblPr>
        <w:tblStyle w:val="TableGrid"/>
        <w:tblW w:type="auto" w:w="0"/>
        <w:tblLayout w:type="fixed"/>
        <w:tblLook w:firstColumn="1" w:firstRow="1" w:lastColumn="0" w:lastRow="0" w:noHBand="0" w:noVBand="1" w:val="04A0"/>
      </w:tblPr>
      <w:tblGrid>
        <w:gridCol w:w="880"/>
        <w:gridCol w:w="1672"/>
        <w:gridCol w:w="2112"/>
        <w:gridCol w:w="1257"/>
        <w:gridCol w:w="1131"/>
        <w:gridCol w:w="1584"/>
      </w:tblGrid>
      <w:tr>
        <w:trPr>
          <w:cantSplit w:val="true"/>
          <w:tblHeader w:val="true"/>
        </w:trPr>
        <w:tc>
          <w:tcPr>
            <w:tcW w:type="dxa" w:w="880"/>
            <w:shd w:val="clear" w:color="auto" w:fill="DCE6F1"/>
          </w:tcPr>
          <w:p>
            <w:pPr>
              <w:spacing w:after="40" w:before="40" w:line="240" w:lineRule="auto"/>
            </w:pPr>
            <w:r>
              <w:rPr>
                <w:b/>
                <w:sz w:val="18"/>
              </w:rPr>
              <w:t>Writer</w:t>
            </w:r>
          </w:p>
        </w:tc>
        <w:tc>
          <w:tcPr>
            <w:tcW w:type="dxa" w:w="1673"/>
            <w:shd w:val="clear" w:color="auto" w:fill="DCE6F1"/>
          </w:tcPr>
          <w:p>
            <w:pPr>
              <w:spacing w:after="40" w:before="40" w:line="240" w:lineRule="auto"/>
            </w:pPr>
            <w:r>
              <w:rPr>
                <w:b/>
                <w:sz w:val="18"/>
              </w:rPr>
              <w:t>Role in the project</w:t>
            </w:r>
          </w:p>
        </w:tc>
        <w:tc>
          <w:tcPr>
            <w:tcW w:type="dxa" w:w="2113"/>
            <w:shd w:val="clear" w:color="auto" w:fill="DCE6F1"/>
          </w:tcPr>
          <w:p>
            <w:pPr>
              <w:spacing w:after="40" w:before="40" w:line="240" w:lineRule="auto"/>
            </w:pPr>
            <w:r>
              <w:rPr>
                <w:b/>
                <w:sz w:val="18"/>
              </w:rPr>
              <w:t>Commitment (with number)</w:t>
            </w:r>
          </w:p>
        </w:tc>
        <w:tc>
          <w:tcPr>
            <w:tcW w:type="dxa" w:w="1258"/>
            <w:shd w:val="clear" w:color="auto" w:fill="DCE6F1"/>
          </w:tcPr>
          <w:p>
            <w:pPr>
              <w:spacing w:after="40" w:before="40" w:line="240" w:lineRule="auto"/>
            </w:pPr>
            <w:r>
              <w:rPr>
                <w:b/>
                <w:sz w:val="18"/>
              </w:rPr>
              <w:t>Requested</w:t>
            </w:r>
          </w:p>
        </w:tc>
        <w:tc>
          <w:tcPr>
            <w:tcW w:type="dxa" w:w="1132"/>
            <w:shd w:val="clear" w:color="auto" w:fill="DCE6F1"/>
          </w:tcPr>
          <w:p>
            <w:pPr>
              <w:spacing w:after="40" w:before="40" w:line="240" w:lineRule="auto"/>
            </w:pPr>
            <w:r>
              <w:rPr>
                <w:b/>
                <w:sz w:val="18"/>
              </w:rPr>
              <w:t>Received</w:t>
            </w:r>
          </w:p>
        </w:tc>
        <w:tc>
          <w:tcPr>
            <w:tcW w:type="dxa" w:w="1585"/>
            <w:shd w:val="clear" w:color="auto" w:fill="DCE6F1"/>
          </w:tcPr>
          <w:p>
            <w:pPr>
              <w:spacing w:after="40" w:before="40" w:line="240" w:lineRule="auto"/>
            </w:pPr>
            <w:r>
              <w:rPr>
                <w:b/>
                <w:sz w:val="18"/>
              </w:rPr>
              <w:t>Signed PDF checked</w:t>
            </w:r>
          </w:p>
        </w:tc>
      </w:tr>
      <w:tr>
        <w:trPr>
          <w:cantSplit w:val="true"/>
          <w:trHeight w:val="432" w:hRule="atLeast"/>
        </w:trPr>
        <w:tc>
          <w:tcPr>
            <w:tcW w:type="dxa" w:w="880"/>
          </w:tcPr>
          <w:p>
            <w:pPr>
              <w:spacing w:after="40" w:before="40" w:line="240" w:lineRule="auto"/>
              <w:rPr>
                <w:sz w:val="18"/>
              </w:rPr>
            </w:pPr>
          </w:p>
        </w:tc>
        <w:tc>
          <w:tcPr>
            <w:tcW w:type="dxa" w:w="1673"/>
          </w:tcPr>
          <w:p>
            <w:pPr>
              <w:spacing w:after="40" w:before="40" w:line="240" w:lineRule="auto"/>
              <w:rPr>
                <w:sz w:val="18"/>
              </w:rPr>
            </w:pPr>
          </w:p>
        </w:tc>
        <w:tc>
          <w:tcPr>
            <w:tcW w:type="dxa" w:w="2113"/>
          </w:tcPr>
          <w:p>
            <w:pPr>
              <w:spacing w:after="40" w:before="40" w:line="240" w:lineRule="auto"/>
              <w:rPr>
                <w:sz w:val="18"/>
              </w:rPr>
            </w:pPr>
          </w:p>
        </w:tc>
        <w:tc>
          <w:tcPr>
            <w:tcW w:type="dxa" w:w="1258"/>
          </w:tcPr>
          <w:p>
            <w:pPr>
              <w:spacing w:after="40" w:before="40" w:line="240" w:lineRule="auto"/>
              <w:rPr>
                <w:sz w:val="18"/>
              </w:rPr>
            </w:pPr>
          </w:p>
        </w:tc>
        <w:tc>
          <w:tcPr>
            <w:tcW w:type="dxa" w:w="1132"/>
          </w:tcPr>
          <w:p>
            <w:pPr>
              <w:spacing w:after="40" w:before="40" w:line="240" w:lineRule="auto"/>
              <w:rPr>
                <w:sz w:val="18"/>
              </w:rPr>
            </w:pPr>
          </w:p>
        </w:tc>
        <w:tc>
          <w:tcPr>
            <w:tcW w:type="dxa" w:w="1585"/>
          </w:tcPr>
          <w:p>
            <w:pPr>
              <w:spacing w:after="40" w:before="40" w:line="240" w:lineRule="auto"/>
              <w:rPr>
                <w:sz w:val="18"/>
              </w:rPr>
            </w:pPr>
          </w:p>
        </w:tc>
      </w:tr>
      <w:tr>
        <w:trPr>
          <w:cantSplit w:val="true"/>
          <w:trHeight w:val="432" w:hRule="atLeast"/>
        </w:trPr>
        <w:tc>
          <w:tcPr>
            <w:tcW w:type="dxa" w:w="880"/>
          </w:tcPr>
          <w:p>
            <w:pPr>
              <w:spacing w:after="40" w:before="40" w:line="240" w:lineRule="auto"/>
              <w:rPr>
                <w:sz w:val="18"/>
              </w:rPr>
            </w:pPr>
          </w:p>
        </w:tc>
        <w:tc>
          <w:tcPr>
            <w:tcW w:type="dxa" w:w="1673"/>
          </w:tcPr>
          <w:p>
            <w:pPr>
              <w:spacing w:after="40" w:before="40" w:line="240" w:lineRule="auto"/>
              <w:rPr>
                <w:sz w:val="18"/>
              </w:rPr>
            </w:pPr>
          </w:p>
        </w:tc>
        <w:tc>
          <w:tcPr>
            <w:tcW w:type="dxa" w:w="2113"/>
          </w:tcPr>
          <w:p>
            <w:pPr>
              <w:spacing w:after="40" w:before="40" w:line="240" w:lineRule="auto"/>
              <w:rPr>
                <w:sz w:val="18"/>
              </w:rPr>
            </w:pPr>
          </w:p>
        </w:tc>
        <w:tc>
          <w:tcPr>
            <w:tcW w:type="dxa" w:w="1258"/>
          </w:tcPr>
          <w:p>
            <w:pPr>
              <w:spacing w:after="40" w:before="40" w:line="240" w:lineRule="auto"/>
              <w:rPr>
                <w:sz w:val="18"/>
              </w:rPr>
            </w:pPr>
          </w:p>
        </w:tc>
        <w:tc>
          <w:tcPr>
            <w:tcW w:type="dxa" w:w="1132"/>
          </w:tcPr>
          <w:p>
            <w:pPr>
              <w:spacing w:after="40" w:before="40" w:line="240" w:lineRule="auto"/>
              <w:rPr>
                <w:sz w:val="18"/>
              </w:rPr>
            </w:pPr>
          </w:p>
        </w:tc>
        <w:tc>
          <w:tcPr>
            <w:tcW w:type="dxa" w:w="1585"/>
          </w:tcPr>
          <w:p>
            <w:pPr>
              <w:spacing w:after="40" w:before="40" w:line="240" w:lineRule="auto"/>
              <w:rPr>
                <w:sz w:val="18"/>
              </w:rPr>
            </w:pPr>
          </w:p>
        </w:tc>
      </w:tr>
      <w:tr>
        <w:trPr>
          <w:cantSplit w:val="true"/>
          <w:trHeight w:val="432" w:hRule="atLeast"/>
        </w:trPr>
        <w:tc>
          <w:tcPr>
            <w:tcW w:type="dxa" w:w="880"/>
          </w:tcPr>
          <w:p>
            <w:pPr>
              <w:spacing w:after="40" w:before="40" w:line="240" w:lineRule="auto"/>
              <w:rPr>
                <w:sz w:val="18"/>
              </w:rPr>
            </w:pPr>
          </w:p>
        </w:tc>
        <w:tc>
          <w:tcPr>
            <w:tcW w:type="dxa" w:w="1673"/>
          </w:tcPr>
          <w:p>
            <w:pPr>
              <w:spacing w:after="40" w:before="40" w:line="240" w:lineRule="auto"/>
              <w:rPr>
                <w:sz w:val="18"/>
              </w:rPr>
            </w:pPr>
          </w:p>
        </w:tc>
        <w:tc>
          <w:tcPr>
            <w:tcW w:type="dxa" w:w="2113"/>
          </w:tcPr>
          <w:p>
            <w:pPr>
              <w:spacing w:after="40" w:before="40" w:line="240" w:lineRule="auto"/>
              <w:rPr>
                <w:sz w:val="18"/>
              </w:rPr>
            </w:pPr>
          </w:p>
        </w:tc>
        <w:tc>
          <w:tcPr>
            <w:tcW w:type="dxa" w:w="1258"/>
          </w:tcPr>
          <w:p>
            <w:pPr>
              <w:spacing w:after="40" w:before="40" w:line="240" w:lineRule="auto"/>
              <w:rPr>
                <w:sz w:val="18"/>
              </w:rPr>
            </w:pPr>
          </w:p>
        </w:tc>
        <w:tc>
          <w:tcPr>
            <w:tcW w:type="dxa" w:w="1132"/>
          </w:tcPr>
          <w:p>
            <w:pPr>
              <w:spacing w:after="40" w:before="40" w:line="240" w:lineRule="auto"/>
              <w:rPr>
                <w:sz w:val="18"/>
              </w:rPr>
            </w:pPr>
          </w:p>
        </w:tc>
        <w:tc>
          <w:tcPr>
            <w:tcW w:type="dxa" w:w="1585"/>
          </w:tcPr>
          <w:p>
            <w:pPr>
              <w:spacing w:after="40" w:before="40" w:line="240" w:lineRule="auto"/>
              <w:rPr>
                <w:sz w:val="18"/>
              </w:rPr>
            </w:pPr>
          </w:p>
        </w:tc>
      </w:tr>
    </w:tbl>
    <w:p>
      <w:pPr>
        <w:spacing w:after="0" w:before="0" w:line="120" w:lineRule="exact"/>
      </w:pPr>
    </w:p>
    <w:p>
      <w:pPr>
        <w:pStyle w:val="Heading2"/>
      </w:pPr>
      <w:r>
        <w:t>Checks before upload</w:t>
      </w:r>
    </w:p>
    <w:p>
      <w:r>
        <w:t>[ ] Each letter is tied to that writer's role; no two letters are identical.</w:t>
      </w:r>
    </w:p>
    <w:p>
      <w:r>
        <w:t>[ ] Every letter contains at least one commitment with a number.</w:t>
      </w:r>
    </w:p>
    <w:p>
      <w:r>
        <w:t>[ ] The opportunity number in each subject line is correct.</w:t>
      </w:r>
    </w:p>
    <w:p>
      <w:r>
        <w:t>[ ] No data, figures, tables, links or URLs inside the letters, unless the funder permits them; evidence stays in the narrative.</w:t>
      </w:r>
    </w:p>
    <w:p>
      <w:r>
        <w:t>[ ] Only the letters the solicitation authorizes are included.</w:t>
      </w:r>
    </w:p>
    <w:p>
      <w:r>
        <w:t>[ ] Filenames are unique and under 50 characters for Grants.gov.</w:t>
      </w:r>
    </w:p>
    <w:p>
      <w:r>
        <w:t>[ ] Letters are combined into one PDF in the designated attachment field, unless the funder asks for separate files.</w:t>
      </w:r>
    </w:p>
    <w:p>
      <w:r>
        <w:t>[ ] Signed letters are scanned or flattened PDFs; NIH rejects electronic signatures unless the PDF is flattened.</w:t>
      </w:r>
    </w:p>
    <w:p>
      <w:r>
        <w:t>Source: https://www.grantcue.com/blog/letters-of-support-for-grants</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Template by GrantCue · free grant management software · grantcue.com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of Support Template for Grants</dc:title>
  <dc:subject/>
  <dc:creator>GrantCue Team</dc:creator>
  <cp:keywords/>
  <dc:description/>
  <cp:lastModifiedBy>GrantCue Team</cp:lastModifiedBy>
  <cp:revision>1</cp:revision>
  <dcterms:created xsi:type="dcterms:W3CDTF">2026-10-19T12:00:00Z</dcterms:created>
  <dcterms:modified xsi:type="dcterms:W3CDTF">2026-10-19T12:00:00Z</dcterms:modified>
  <cp:category/>
</cp:coreProperties>
</file>