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Boilerplate Document Template</w:t>
      </w:r>
    </w:p>
    <w:p>
      <w:pPr>
        <w:pStyle w:val="GCSubtitle"/>
      </w:pPr>
      <w:r>
        <w:t>One master file for the facts and paragraphs every grant application repeats</w:t>
      </w:r>
    </w:p>
    <w:p>
      <w:pPr>
        <w:pStyle w:val="GCMeta"/>
      </w:pPr>
      <w:r>
        <w:t>Version 1.0  |  October 2026  |  Published by GrantCue  |  Free to copy, edit and share</w:t>
      </w:r>
    </w:p>
    <w:p>
      <w:pPr/>
      <w:r>
        <w:t>This is a working file, not an example to admire. It holds the eleven blocks of standard language that grant applications ask for again and again: identifiers, mission and vision, history, programs, population served, staffing, board and governance, financial controls, funding history, evaluation approach and partners.</w:t>
      </w:r>
    </w:p>
    <w:p>
      <w:pPr/>
      <w:r>
        <w:t>Fill it in once, keep it current, and copy from it. Every narrative block has a short version for form fields and a long version for narrative sections, and every figure sits beside an as-of date and a source, so a paragraph is never pasted without knowing whether it is still true.</w:t>
      </w:r>
    </w:p>
    <w:p>
      <w:pPr>
        <w:pStyle w:val="Heading1"/>
      </w:pPr>
      <w:r>
        <w:t>How to use this document</w:t>
      </w:r>
    </w:p>
    <w:p>
      <w:pPr/>
      <w:r>
        <w:t>Name one owner. One role keeps this master copy, approves changes and runs the reviews in the update log. Other writers copy blocks out and suggest improvements; only the owner edits the master.</w:t>
      </w:r>
    </w:p>
    <w:p>
      <w:pPr/>
      <w:r>
        <w:t>Copy out, never edit in place. Paste a block into the application, then tailor it there: lead with the program or result that matters to that funder and use the funder's terms. The facts stay the same; only the order and emphasis change, and that edit happens in the application.</w:t>
      </w:r>
    </w:p>
    <w:p>
      <w:pPr/>
      <w:r>
        <w:t>Square brackets mark text to replace, such as [legal name as shown on the IRS determination letter]. Search the file for an opening bracket to find every gap you have not filled.</w:t>
      </w:r>
    </w:p>
    <w:p>
      <w:pPr/>
      <w:r>
        <w:t>Date every figure. Each number goes in with its as-of date and source in the column beside it. A figure without a date or source does not go in the file until it has both.</w:t>
      </w:r>
    </w:p>
    <w:p>
      <w:pPr/>
      <w:r>
        <w:t>Write the long version of each block first, then cut it to the short version, so both carry the same facts. Record the character count of each version in the block's notes field, so you know at once which version fits a form's character limit.</w:t>
      </w:r>
    </w:p>
    <w:p>
      <w:pPr/>
      <w:r>
        <w:t>Fill the blocks in order. Identifiers come first because they are copied from documents. Mission and history follow because the program and population blocks build on them. Leave funding history and partners for last, since they need records that may sit with the finance lead or the executive director.</w:t>
      </w:r>
    </w:p>
    <w:p>
      <w:pPr>
        <w:pStyle w:val="Heading1"/>
      </w:pPr>
      <w:r>
        <w:t>Update log</w:t>
      </w:r>
    </w:p>
    <w:p>
      <w:pPr>
        <w:pStyle w:val="GCFill"/>
      </w:pPr>
      <w:r>
        <w:t>Before copying any block, check its next-review date here. If the date has passed, confirm the figures against the source document first, then update this log. A Word document cannot warn you when a block is overdue, so this table does that job by hand.</w:t>
      </w:r>
    </w:p>
    <w:tbl>
      <w:tblPr>
        <w:tblStyle w:val="TableGrid"/>
        <w:tblW w:type="dxa" w:w="10080"/>
        <w:tblLook w:firstColumn="1" w:firstRow="1" w:lastColumn="0" w:lastRow="0" w:noHBand="0" w:noVBand="1" w:val="04A0"/>
        <w:tblLayout w:type="fixed"/>
      </w:tblPr>
      <w:tblGrid>
        <w:gridCol w:w="2880"/>
        <w:gridCol w:w="1550"/>
        <w:gridCol w:w="1900"/>
        <w:gridCol w:w="1550"/>
        <w:gridCol w:w="2200"/>
      </w:tblGrid>
      <w:tr>
        <w:trPr>
          <w:tblHeader w:val="true"/>
        </w:trPr>
        <w:tc>
          <w:tcPr>
            <w:tcW w:type="dxa" w:w="2880"/>
            <w:shd w:val="clear" w:color="auto" w:fill="1F3556"/>
          </w:tcPr>
          <w:p>
            <w:pPr>
              <w:spacing w:before="40" w:after="40"/>
            </w:pPr>
            <w:r>
              <w:rPr>
                <w:b/>
                <w:color w:val="FFFFFF"/>
                <w:sz w:val="18"/>
              </w:rPr>
              <w:t>Block</w:t>
            </w:r>
          </w:p>
        </w:tc>
        <w:tc>
          <w:tcPr>
            <w:tcW w:type="dxa" w:w="1550"/>
            <w:shd w:val="clear" w:color="auto" w:fill="1F3556"/>
          </w:tcPr>
          <w:p>
            <w:pPr>
              <w:spacing w:before="40" w:after="40"/>
            </w:pPr>
            <w:r>
              <w:rPr>
                <w:b/>
                <w:color w:val="FFFFFF"/>
                <w:sz w:val="18"/>
              </w:rPr>
              <w:t>Last updated</w:t>
            </w:r>
          </w:p>
        </w:tc>
        <w:tc>
          <w:tcPr>
            <w:tcW w:type="dxa" w:w="1900"/>
            <w:shd w:val="clear" w:color="auto" w:fill="1F3556"/>
          </w:tcPr>
          <w:p>
            <w:pPr>
              <w:spacing w:before="40" w:after="40"/>
            </w:pPr>
            <w:r>
              <w:rPr>
                <w:b/>
                <w:color w:val="FFFFFF"/>
                <w:sz w:val="18"/>
              </w:rPr>
              <w:t>Updated by (role)</w:t>
            </w:r>
          </w:p>
        </w:tc>
        <w:tc>
          <w:tcPr>
            <w:tcW w:type="dxa" w:w="1550"/>
            <w:shd w:val="clear" w:color="auto" w:fill="1F3556"/>
          </w:tcPr>
          <w:p>
            <w:pPr>
              <w:spacing w:before="40" w:after="40"/>
            </w:pPr>
            <w:r>
              <w:rPr>
                <w:b/>
                <w:color w:val="FFFFFF"/>
                <w:sz w:val="18"/>
              </w:rPr>
              <w:t>Next review</w:t>
            </w:r>
          </w:p>
        </w:tc>
        <w:tc>
          <w:tcPr>
            <w:tcW w:type="dxa" w:w="2200"/>
            <w:shd w:val="clear" w:color="auto" w:fill="1F3556"/>
          </w:tcPr>
          <w:p>
            <w:pPr>
              <w:spacing w:before="40" w:after="40"/>
            </w:pPr>
            <w:r>
              <w:rPr>
                <w:b/>
                <w:color w:val="FFFFFF"/>
                <w:sz w:val="18"/>
              </w:rPr>
              <w:t>Source document</w:t>
            </w:r>
          </w:p>
        </w:tc>
      </w:tr>
      <w:tr>
        <w:tc>
          <w:tcPr>
            <w:tcW w:type="dxa" w:w="2880"/>
          </w:tcPr>
          <w:p>
            <w:pPr>
              <w:spacing w:before="40" w:after="40"/>
            </w:pPr>
            <w:r>
              <w:rPr>
                <w:b w:val="0"/>
                <w:sz w:val="19"/>
              </w:rPr>
              <w:t>1. Organization identifiers</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2. Mission and vision</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3. History</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4. Programs</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5. Population served</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6. Staffing and leadership</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7. Board and governance</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8. Financial controls and audit</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9. Funding history</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10. Evaluation approach</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r>
        <w:tc>
          <w:tcPr>
            <w:tcW w:type="dxa" w:w="2880"/>
          </w:tcPr>
          <w:p>
            <w:pPr>
              <w:spacing w:before="40" w:after="40"/>
            </w:pPr>
            <w:r>
              <w:rPr>
                <w:b w:val="0"/>
                <w:sz w:val="19"/>
              </w:rPr>
              <w:t>11. Partners</w:t>
            </w:r>
          </w:p>
        </w:tc>
        <w:tc>
          <w:tcPr>
            <w:tcW w:type="dxa" w:w="1550"/>
            <w:shd w:val="clear" w:color="auto" w:fill="FFF6E0"/>
          </w:tcPr>
          <w:p>
            <w:pPr>
              <w:spacing w:before="40" w:after="40"/>
            </w:pPr>
            <w:r>
              <w:rPr>
                <w:b w:val="0"/>
                <w:color w:val="808080"/>
                <w:sz w:val="19"/>
              </w:rPr>
              <w:t>__________</w:t>
            </w:r>
          </w:p>
        </w:tc>
        <w:tc>
          <w:tcPr>
            <w:tcW w:type="dxa" w:w="1900"/>
            <w:shd w:val="clear" w:color="auto" w:fill="FFF6E0"/>
          </w:tcPr>
          <w:p>
            <w:pPr>
              <w:spacing w:before="40" w:after="40"/>
            </w:pPr>
            <w:r>
              <w:rPr>
                <w:b w:val="0"/>
                <w:color w:val="808080"/>
                <w:sz w:val="19"/>
              </w:rPr>
              <w:t>__________</w:t>
            </w:r>
          </w:p>
        </w:tc>
        <w:tc>
          <w:tcPr>
            <w:tcW w:type="dxa" w:w="1550"/>
            <w:shd w:val="clear" w:color="auto" w:fill="FFF6E0"/>
          </w:tcPr>
          <w:p>
            <w:pPr>
              <w:spacing w:before="40" w:after="40"/>
            </w:pPr>
            <w:r>
              <w:rPr>
                <w:b w:val="0"/>
                <w:color w:val="808080"/>
                <w:sz w:val="19"/>
              </w:rPr>
              <w:t>__________</w:t>
            </w:r>
          </w:p>
        </w:tc>
        <w:tc>
          <w:tcPr>
            <w:tcW w:type="dxa" w:w="2200"/>
            <w:shd w:val="clear" w:color="auto" w:fill="FFF6E0"/>
          </w:tcPr>
          <w:p>
            <w:pPr>
              <w:spacing w:before="40" w:after="40"/>
            </w:pPr>
            <w:r>
              <w:rPr>
                <w:b w:val="0"/>
                <w:color w:val="808080"/>
                <w:sz w:val="19"/>
              </w:rPr>
              <w:t>__________</w:t>
            </w:r>
          </w:p>
        </w:tc>
      </w:tr>
    </w:tbl>
    <w:p>
      <w:pPr/>
    </w:p>
    <w:p>
      <w:pPr>
        <w:pStyle w:val="Heading2"/>
      </w:pPr>
      <w:r>
        <w:t>Review triggers</w:t>
      </w:r>
    </w:p>
    <w:tbl>
      <w:tblPr>
        <w:tblStyle w:val="TableGrid"/>
        <w:tblW w:type="dxa" w:w="10080"/>
        <w:tblLook w:firstColumn="1" w:firstRow="1" w:lastColumn="0" w:lastRow="0" w:noHBand="0" w:noVBand="1" w:val="04A0"/>
        <w:tblLayout w:type="fixed"/>
      </w:tblPr>
      <w:tblGrid>
        <w:gridCol w:w="2600"/>
        <w:gridCol w:w="4480"/>
        <w:gridCol w:w="3000"/>
      </w:tblGrid>
      <w:tr>
        <w:trPr>
          <w:tblHeader w:val="true"/>
        </w:trPr>
        <w:tc>
          <w:tcPr>
            <w:tcW w:type="dxa" w:w="2600"/>
            <w:shd w:val="clear" w:color="auto" w:fill="1F3556"/>
          </w:tcPr>
          <w:p>
            <w:pPr>
              <w:spacing w:before="40" w:after="40"/>
            </w:pPr>
            <w:r>
              <w:rPr>
                <w:b/>
                <w:color w:val="FFFFFF"/>
                <w:sz w:val="18"/>
              </w:rPr>
              <w:t>Block</w:t>
            </w:r>
          </w:p>
        </w:tc>
        <w:tc>
          <w:tcPr>
            <w:tcW w:type="dxa" w:w="4480"/>
            <w:shd w:val="clear" w:color="auto" w:fill="1F3556"/>
          </w:tcPr>
          <w:p>
            <w:pPr>
              <w:spacing w:before="40" w:after="40"/>
            </w:pPr>
            <w:r>
              <w:rPr>
                <w:b/>
                <w:color w:val="FFFFFF"/>
                <w:sz w:val="18"/>
              </w:rPr>
              <w:t>Review when</w:t>
            </w:r>
          </w:p>
        </w:tc>
        <w:tc>
          <w:tcPr>
            <w:tcW w:type="dxa" w:w="3000"/>
            <w:shd w:val="clear" w:color="auto" w:fill="1F3556"/>
          </w:tcPr>
          <w:p>
            <w:pPr>
              <w:spacing w:before="40" w:after="40"/>
            </w:pPr>
            <w:r>
              <w:rPr>
                <w:b/>
                <w:color w:val="FFFFFF"/>
                <w:sz w:val="18"/>
              </w:rPr>
              <w:t>Check against</w:t>
            </w:r>
          </w:p>
        </w:tc>
      </w:tr>
      <w:tr>
        <w:tc>
          <w:tcPr>
            <w:tcW w:type="dxa" w:w="2600"/>
          </w:tcPr>
          <w:p>
            <w:pPr>
              <w:spacing w:before="40" w:after="40"/>
            </w:pPr>
            <w:r>
              <w:rPr>
                <w:b w:val="0"/>
                <w:sz w:val="19"/>
              </w:rPr>
              <w:t>Identifiers</w:t>
            </w:r>
          </w:p>
        </w:tc>
        <w:tc>
          <w:tcPr>
            <w:tcW w:type="dxa" w:w="4480"/>
          </w:tcPr>
          <w:p>
            <w:pPr>
              <w:spacing w:before="40" w:after="40"/>
            </w:pPr>
            <w:r>
              <w:rPr>
                <w:b w:val="0"/>
                <w:sz w:val="19"/>
              </w:rPr>
              <w:t>Before each SAM.gov renewal, and when an address or signer changes</w:t>
            </w:r>
          </w:p>
        </w:tc>
        <w:tc>
          <w:tcPr>
            <w:tcW w:type="dxa" w:w="3000"/>
          </w:tcPr>
          <w:p>
            <w:pPr>
              <w:spacing w:before="40" w:after="40"/>
            </w:pPr>
            <w:r>
              <w:rPr>
                <w:b w:val="0"/>
                <w:sz w:val="19"/>
              </w:rPr>
              <w:t>SAM.gov record, IRS determination letter</w:t>
            </w:r>
          </w:p>
        </w:tc>
      </w:tr>
      <w:tr>
        <w:tc>
          <w:tcPr>
            <w:tcW w:type="dxa" w:w="2600"/>
          </w:tcPr>
          <w:p>
            <w:pPr>
              <w:spacing w:before="40" w:after="40"/>
            </w:pPr>
            <w:r>
              <w:rPr>
                <w:b w:val="0"/>
                <w:sz w:val="19"/>
              </w:rPr>
              <w:t>Mission and vision</w:t>
            </w:r>
          </w:p>
        </w:tc>
        <w:tc>
          <w:tcPr>
            <w:tcW w:type="dxa" w:w="4480"/>
          </w:tcPr>
          <w:p>
            <w:pPr>
              <w:spacing w:before="40" w:after="40"/>
            </w:pPr>
            <w:r>
              <w:rPr>
                <w:b w:val="0"/>
                <w:sz w:val="19"/>
              </w:rPr>
              <w:t>After any board vote that changes them</w:t>
            </w:r>
          </w:p>
        </w:tc>
        <w:tc>
          <w:tcPr>
            <w:tcW w:type="dxa" w:w="3000"/>
          </w:tcPr>
          <w:p>
            <w:pPr>
              <w:spacing w:before="40" w:after="40"/>
            </w:pPr>
            <w:r>
              <w:rPr>
                <w:b w:val="0"/>
                <w:sz w:val="19"/>
              </w:rPr>
              <w:t>Board minutes</w:t>
            </w:r>
          </w:p>
        </w:tc>
      </w:tr>
      <w:tr>
        <w:tc>
          <w:tcPr>
            <w:tcW w:type="dxa" w:w="2600"/>
          </w:tcPr>
          <w:p>
            <w:pPr>
              <w:spacing w:before="40" w:after="40"/>
            </w:pPr>
            <w:r>
              <w:rPr>
                <w:b w:val="0"/>
                <w:sz w:val="19"/>
              </w:rPr>
              <w:t>History and programs</w:t>
            </w:r>
          </w:p>
        </w:tc>
        <w:tc>
          <w:tcPr>
            <w:tcW w:type="dxa" w:w="4480"/>
          </w:tcPr>
          <w:p>
            <w:pPr>
              <w:spacing w:before="40" w:after="40"/>
            </w:pPr>
            <w:r>
              <w:rPr>
                <w:b w:val="0"/>
                <w:sz w:val="19"/>
              </w:rPr>
              <w:t>After each fiscal year closes</w:t>
            </w:r>
          </w:p>
        </w:tc>
        <w:tc>
          <w:tcPr>
            <w:tcW w:type="dxa" w:w="3000"/>
          </w:tcPr>
          <w:p>
            <w:pPr>
              <w:spacing w:before="40" w:after="40"/>
            </w:pPr>
            <w:r>
              <w:rPr>
                <w:b w:val="0"/>
                <w:sz w:val="19"/>
              </w:rPr>
              <w:t>Annual report, program records</w:t>
            </w:r>
          </w:p>
        </w:tc>
      </w:tr>
      <w:tr>
        <w:tc>
          <w:tcPr>
            <w:tcW w:type="dxa" w:w="2600"/>
          </w:tcPr>
          <w:p>
            <w:pPr>
              <w:spacing w:before="40" w:after="40"/>
            </w:pPr>
            <w:r>
              <w:rPr>
                <w:b w:val="0"/>
                <w:sz w:val="19"/>
              </w:rPr>
              <w:t>Population served</w:t>
            </w:r>
          </w:p>
        </w:tc>
        <w:tc>
          <w:tcPr>
            <w:tcW w:type="dxa" w:w="4480"/>
          </w:tcPr>
          <w:p>
            <w:pPr>
              <w:spacing w:before="40" w:after="40"/>
            </w:pPr>
            <w:r>
              <w:rPr>
                <w:b w:val="0"/>
                <w:sz w:val="19"/>
              </w:rPr>
              <w:t>When new census or program data is published</w:t>
            </w:r>
          </w:p>
        </w:tc>
        <w:tc>
          <w:tcPr>
            <w:tcW w:type="dxa" w:w="3000"/>
          </w:tcPr>
          <w:p>
            <w:pPr>
              <w:spacing w:before="40" w:after="40"/>
            </w:pPr>
            <w:r>
              <w:rPr>
                <w:b w:val="0"/>
                <w:sz w:val="19"/>
              </w:rPr>
              <w:t>The named data source</w:t>
            </w:r>
          </w:p>
        </w:tc>
      </w:tr>
      <w:tr>
        <w:tc>
          <w:tcPr>
            <w:tcW w:type="dxa" w:w="2600"/>
          </w:tcPr>
          <w:p>
            <w:pPr>
              <w:spacing w:before="40" w:after="40"/>
            </w:pPr>
            <w:r>
              <w:rPr>
                <w:b w:val="0"/>
                <w:sz w:val="19"/>
              </w:rPr>
              <w:t>Staffing</w:t>
            </w:r>
          </w:p>
        </w:tc>
        <w:tc>
          <w:tcPr>
            <w:tcW w:type="dxa" w:w="4480"/>
          </w:tcPr>
          <w:p>
            <w:pPr>
              <w:spacing w:before="40" w:after="40"/>
            </w:pPr>
            <w:r>
              <w:rPr>
                <w:b w:val="0"/>
                <w:sz w:val="19"/>
              </w:rPr>
              <w:t>Whenever a key role changes</w:t>
            </w:r>
          </w:p>
        </w:tc>
        <w:tc>
          <w:tcPr>
            <w:tcW w:type="dxa" w:w="3000"/>
          </w:tcPr>
          <w:p>
            <w:pPr>
              <w:spacing w:before="40" w:after="40"/>
            </w:pPr>
            <w:r>
              <w:rPr>
                <w:b w:val="0"/>
                <w:sz w:val="19"/>
              </w:rPr>
              <w:t>Personnel records</w:t>
            </w:r>
          </w:p>
        </w:tc>
      </w:tr>
      <w:tr>
        <w:tc>
          <w:tcPr>
            <w:tcW w:type="dxa" w:w="2600"/>
          </w:tcPr>
          <w:p>
            <w:pPr>
              <w:spacing w:before="40" w:after="40"/>
            </w:pPr>
            <w:r>
              <w:rPr>
                <w:b w:val="0"/>
                <w:sz w:val="19"/>
              </w:rPr>
              <w:t>Board and governance</w:t>
            </w:r>
          </w:p>
        </w:tc>
        <w:tc>
          <w:tcPr>
            <w:tcW w:type="dxa" w:w="4480"/>
          </w:tcPr>
          <w:p>
            <w:pPr>
              <w:spacing w:before="40" w:after="40"/>
            </w:pPr>
            <w:r>
              <w:rPr>
                <w:b w:val="0"/>
                <w:sz w:val="19"/>
              </w:rPr>
              <w:t>After each board election, and when a policy is adopted or amended</w:t>
            </w:r>
          </w:p>
        </w:tc>
        <w:tc>
          <w:tcPr>
            <w:tcW w:type="dxa" w:w="3000"/>
          </w:tcPr>
          <w:p>
            <w:pPr>
              <w:spacing w:before="40" w:after="40"/>
            </w:pPr>
            <w:r>
              <w:rPr>
                <w:b w:val="0"/>
                <w:sz w:val="19"/>
              </w:rPr>
              <w:t>Board list, policy file</w:t>
            </w:r>
          </w:p>
        </w:tc>
      </w:tr>
      <w:tr>
        <w:tc>
          <w:tcPr>
            <w:tcW w:type="dxa" w:w="2600"/>
          </w:tcPr>
          <w:p>
            <w:pPr>
              <w:spacing w:before="40" w:after="40"/>
            </w:pPr>
            <w:r>
              <w:rPr>
                <w:b w:val="0"/>
                <w:sz w:val="19"/>
              </w:rPr>
              <w:t>Financial controls and audit</w:t>
            </w:r>
          </w:p>
        </w:tc>
        <w:tc>
          <w:tcPr>
            <w:tcW w:type="dxa" w:w="4480"/>
          </w:tcPr>
          <w:p>
            <w:pPr>
              <w:spacing w:before="40" w:after="40"/>
            </w:pPr>
            <w:r>
              <w:rPr>
                <w:b w:val="0"/>
                <w:sz w:val="19"/>
              </w:rPr>
              <w:t>When each audit or financial review is issued</w:t>
            </w:r>
          </w:p>
        </w:tc>
        <w:tc>
          <w:tcPr>
            <w:tcW w:type="dxa" w:w="3000"/>
          </w:tcPr>
          <w:p>
            <w:pPr>
              <w:spacing w:before="40" w:after="40"/>
            </w:pPr>
            <w:r>
              <w:rPr>
                <w:b w:val="0"/>
                <w:sz w:val="19"/>
              </w:rPr>
              <w:t>Audit or review report, Form 990</w:t>
            </w:r>
          </w:p>
        </w:tc>
      </w:tr>
      <w:tr>
        <w:tc>
          <w:tcPr>
            <w:tcW w:type="dxa" w:w="2600"/>
          </w:tcPr>
          <w:p>
            <w:pPr>
              <w:spacing w:before="40" w:after="40"/>
            </w:pPr>
            <w:r>
              <w:rPr>
                <w:b w:val="0"/>
                <w:sz w:val="19"/>
              </w:rPr>
              <w:t>Funding history</w:t>
            </w:r>
          </w:p>
        </w:tc>
        <w:tc>
          <w:tcPr>
            <w:tcW w:type="dxa" w:w="4480"/>
          </w:tcPr>
          <w:p>
            <w:pPr>
              <w:spacing w:before="40" w:after="40"/>
            </w:pPr>
            <w:r>
              <w:rPr>
                <w:b w:val="0"/>
                <w:sz w:val="19"/>
              </w:rPr>
              <w:t>When a grant is awarded or closes</w:t>
            </w:r>
          </w:p>
        </w:tc>
        <w:tc>
          <w:tcPr>
            <w:tcW w:type="dxa" w:w="3000"/>
          </w:tcPr>
          <w:p>
            <w:pPr>
              <w:spacing w:before="40" w:after="40"/>
            </w:pPr>
            <w:r>
              <w:rPr>
                <w:b w:val="0"/>
                <w:sz w:val="19"/>
              </w:rPr>
              <w:t>Award letters, grant reports</w:t>
            </w:r>
          </w:p>
        </w:tc>
      </w:tr>
      <w:tr>
        <w:tc>
          <w:tcPr>
            <w:tcW w:type="dxa" w:w="2600"/>
          </w:tcPr>
          <w:p>
            <w:pPr>
              <w:spacing w:before="40" w:after="40"/>
            </w:pPr>
            <w:r>
              <w:rPr>
                <w:b w:val="0"/>
                <w:sz w:val="19"/>
              </w:rPr>
              <w:t>Evaluation and partners</w:t>
            </w:r>
          </w:p>
        </w:tc>
        <w:tc>
          <w:tcPr>
            <w:tcW w:type="dxa" w:w="4480"/>
          </w:tcPr>
          <w:p>
            <w:pPr>
              <w:spacing w:before="40" w:after="40"/>
            </w:pPr>
            <w:r>
              <w:rPr>
                <w:b w:val="0"/>
                <w:sz w:val="19"/>
              </w:rPr>
              <w:t>When a tool or agreement changes</w:t>
            </w:r>
          </w:p>
        </w:tc>
        <w:tc>
          <w:tcPr>
            <w:tcW w:type="dxa" w:w="3000"/>
          </w:tcPr>
          <w:p>
            <w:pPr>
              <w:spacing w:before="40" w:after="40"/>
            </w:pPr>
            <w:r>
              <w:rPr>
                <w:b w:val="0"/>
                <w:sz w:val="19"/>
              </w:rPr>
              <w:t>Evaluation plan, signed agreements</w:t>
            </w:r>
          </w:p>
        </w:tc>
      </w:tr>
    </w:tbl>
    <w:p>
      <w:pPr/>
    </w:p>
    <w:p>
      <w:pPr/>
      <w:r>
        <w:t>SAM.gov states that registration must be renewed every 365 days to stay active (SAM.gov, Entity Registration, read September 2026). Keep the expiration date in block 1 and a reminder ahead of it.</w:t>
      </w:r>
    </w:p>
    <w:p>
      <w:pPr>
        <w:pStyle w:val="Heading1"/>
      </w:pPr>
      <w:r>
        <w:t>1. Organization identifiers</w:t>
      </w:r>
    </w:p>
    <w:p>
      <w:pPr>
        <w:pStyle w:val="GCFill"/>
      </w:pPr>
      <w:r>
        <w:t>Copy every entry from its source document, never from memory or an old application.</w:t>
      </w: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Legal name</w:t>
            </w:r>
          </w:p>
        </w:tc>
        <w:tc>
          <w:tcPr>
            <w:tcW w:type="dxa" w:w="5180"/>
            <w:shd w:val="clear" w:color="auto" w:fill="FFF6E0"/>
          </w:tcPr>
          <w:p>
            <w:pPr>
              <w:spacing w:before="40" w:after="40"/>
            </w:pPr>
            <w:r>
              <w:rPr>
                <w:b w:val="0"/>
                <w:color w:val="808080"/>
                <w:sz w:val="19"/>
              </w:rPr>
              <w:t>[legal name as shown on the IRS determination letter]</w:t>
            </w:r>
          </w:p>
        </w:tc>
        <w:tc>
          <w:tcPr>
            <w:tcW w:type="dxa" w:w="2200"/>
            <w:shd w:val="clear" w:color="auto" w:fill="FFF6E0"/>
          </w:tcPr>
          <w:p>
            <w:pPr>
              <w:spacing w:before="40" w:after="40"/>
            </w:pPr>
            <w:r>
              <w:rPr>
                <w:b w:val="0"/>
                <w:color w:val="808080"/>
                <w:sz w:val="19"/>
              </w:rPr>
              <w:t>[source document]</w:t>
            </w:r>
          </w:p>
        </w:tc>
      </w:tr>
      <w:tr>
        <w:tc>
          <w:tcPr>
            <w:tcW w:type="dxa" w:w="2700"/>
          </w:tcPr>
          <w:p>
            <w:pPr>
              <w:spacing w:before="40" w:after="40"/>
            </w:pPr>
            <w:r>
              <w:rPr>
                <w:b w:val="0"/>
                <w:sz w:val="19"/>
              </w:rPr>
              <w:t>Doing-business-as name</w:t>
            </w:r>
          </w:p>
        </w:tc>
        <w:tc>
          <w:tcPr>
            <w:tcW w:type="dxa" w:w="5180"/>
            <w:shd w:val="clear" w:color="auto" w:fill="FFF6E0"/>
          </w:tcPr>
          <w:p>
            <w:pPr>
              <w:spacing w:before="40" w:after="40"/>
            </w:pPr>
            <w:r>
              <w:rPr>
                <w:b w:val="0"/>
                <w:color w:val="808080"/>
                <w:sz w:val="19"/>
              </w:rPr>
              <w:t>[name used publicly, if different]</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EIN</w:t>
            </w:r>
          </w:p>
        </w:tc>
        <w:tc>
          <w:tcPr>
            <w:tcW w:type="dxa" w:w="5180"/>
            <w:shd w:val="clear" w:color="auto" w:fill="FFF6E0"/>
          </w:tcPr>
          <w:p>
            <w:pPr>
              <w:spacing w:before="40" w:after="40"/>
            </w:pPr>
            <w:r>
              <w:rPr>
                <w:b w:val="0"/>
                <w:color w:val="808080"/>
                <w:sz w:val="19"/>
              </w:rPr>
              <w:t>[EIN]</w:t>
            </w:r>
          </w:p>
        </w:tc>
        <w:tc>
          <w:tcPr>
            <w:tcW w:type="dxa" w:w="2200"/>
            <w:shd w:val="clear" w:color="auto" w:fill="FFF6E0"/>
          </w:tcPr>
          <w:p>
            <w:pPr>
              <w:spacing w:before="40" w:after="40"/>
            </w:pPr>
            <w:r>
              <w:rPr>
                <w:b w:val="0"/>
                <w:color w:val="808080"/>
                <w:sz w:val="19"/>
              </w:rPr>
              <w:t>[IRS EIN confirmation notice]</w:t>
            </w:r>
          </w:p>
        </w:tc>
      </w:tr>
      <w:tr>
        <w:tc>
          <w:tcPr>
            <w:tcW w:type="dxa" w:w="2700"/>
          </w:tcPr>
          <w:p>
            <w:pPr>
              <w:spacing w:before="40" w:after="40"/>
            </w:pPr>
            <w:r>
              <w:rPr>
                <w:b w:val="0"/>
                <w:sz w:val="19"/>
              </w:rPr>
              <w:t>Unique Entity ID (SAM.gov)</w:t>
            </w:r>
          </w:p>
        </w:tc>
        <w:tc>
          <w:tcPr>
            <w:tcW w:type="dxa" w:w="5180"/>
            <w:shd w:val="clear" w:color="auto" w:fill="FFF6E0"/>
          </w:tcPr>
          <w:p>
            <w:pPr>
              <w:spacing w:before="40" w:after="40"/>
            </w:pPr>
            <w:r>
              <w:rPr>
                <w:b w:val="0"/>
                <w:color w:val="808080"/>
                <w:sz w:val="19"/>
              </w:rPr>
              <w:t>[Unique Entity ID]</w:t>
            </w:r>
          </w:p>
        </w:tc>
        <w:tc>
          <w:tcPr>
            <w:tcW w:type="dxa" w:w="2200"/>
            <w:shd w:val="clear" w:color="auto" w:fill="FFF6E0"/>
          </w:tcPr>
          <w:p>
            <w:pPr>
              <w:spacing w:before="40" w:after="40"/>
            </w:pPr>
            <w:r>
              <w:rPr>
                <w:b w:val="0"/>
                <w:color w:val="808080"/>
                <w:sz w:val="19"/>
              </w:rPr>
              <w:t>[SAM.gov record]</w:t>
            </w:r>
          </w:p>
        </w:tc>
      </w:tr>
      <w:tr>
        <w:tc>
          <w:tcPr>
            <w:tcW w:type="dxa" w:w="2700"/>
          </w:tcPr>
          <w:p>
            <w:pPr>
              <w:spacing w:before="40" w:after="40"/>
            </w:pPr>
            <w:r>
              <w:rPr>
                <w:b w:val="0"/>
                <w:sz w:val="19"/>
              </w:rPr>
              <w:t>SAM.gov registration expiration date</w:t>
            </w:r>
          </w:p>
        </w:tc>
        <w:tc>
          <w:tcPr>
            <w:tcW w:type="dxa" w:w="5180"/>
            <w:shd w:val="clear" w:color="auto" w:fill="FFF6E0"/>
          </w:tcPr>
          <w:p>
            <w:pPr>
              <w:spacing w:before="40" w:after="40"/>
            </w:pPr>
            <w:r>
              <w:rPr>
                <w:b w:val="0"/>
                <w:color w:val="808080"/>
                <w:sz w:val="19"/>
              </w:rPr>
              <w:t>[date]</w:t>
            </w:r>
          </w:p>
        </w:tc>
        <w:tc>
          <w:tcPr>
            <w:tcW w:type="dxa" w:w="2200"/>
            <w:shd w:val="clear" w:color="auto" w:fill="FFF6E0"/>
          </w:tcPr>
          <w:p>
            <w:pPr>
              <w:spacing w:before="40" w:after="40"/>
            </w:pPr>
            <w:r>
              <w:rPr>
                <w:b w:val="0"/>
                <w:color w:val="808080"/>
                <w:sz w:val="19"/>
              </w:rPr>
              <w:t>[SAM.gov record, date checked]</w:t>
            </w:r>
          </w:p>
        </w:tc>
      </w:tr>
      <w:tr>
        <w:tc>
          <w:tcPr>
            <w:tcW w:type="dxa" w:w="2700"/>
          </w:tcPr>
          <w:p>
            <w:pPr>
              <w:spacing w:before="40" w:after="40"/>
            </w:pPr>
            <w:r>
              <w:rPr>
                <w:b w:val="0"/>
                <w:sz w:val="19"/>
              </w:rPr>
              <w:t>IRS determination letter date</w:t>
            </w:r>
          </w:p>
        </w:tc>
        <w:tc>
          <w:tcPr>
            <w:tcW w:type="dxa" w:w="5180"/>
            <w:shd w:val="clear" w:color="auto" w:fill="FFF6E0"/>
          </w:tcPr>
          <w:p>
            <w:pPr>
              <w:spacing w:before="40" w:after="40"/>
            </w:pPr>
            <w:r>
              <w:rPr>
                <w:b w:val="0"/>
                <w:color w:val="808080"/>
                <w:sz w:val="19"/>
              </w:rPr>
              <w:t>[date on the letter]</w:t>
            </w:r>
          </w:p>
        </w:tc>
        <w:tc>
          <w:tcPr>
            <w:tcW w:type="dxa" w:w="2200"/>
            <w:shd w:val="clear" w:color="auto" w:fill="FFF6E0"/>
          </w:tcPr>
          <w:p>
            <w:pPr>
              <w:spacing w:before="40" w:after="40"/>
            </w:pPr>
            <w:r>
              <w:rPr>
                <w:b w:val="0"/>
                <w:color w:val="808080"/>
                <w:sz w:val="19"/>
              </w:rPr>
              <w:t>[IRS determination letter]</w:t>
            </w:r>
          </w:p>
        </w:tc>
      </w:tr>
      <w:tr>
        <w:tc>
          <w:tcPr>
            <w:tcW w:type="dxa" w:w="2700"/>
          </w:tcPr>
          <w:p>
            <w:pPr>
              <w:spacing w:before="40" w:after="40"/>
            </w:pPr>
            <w:r>
              <w:rPr>
                <w:b w:val="0"/>
                <w:sz w:val="19"/>
              </w:rPr>
              <w:t>Year founded</w:t>
            </w:r>
          </w:p>
        </w:tc>
        <w:tc>
          <w:tcPr>
            <w:tcW w:type="dxa" w:w="5180"/>
            <w:shd w:val="clear" w:color="auto" w:fill="FFF6E0"/>
          </w:tcPr>
          <w:p>
            <w:pPr>
              <w:spacing w:before="40" w:after="40"/>
            </w:pPr>
            <w:r>
              <w:rPr>
                <w:b w:val="0"/>
                <w:color w:val="808080"/>
                <w:sz w:val="19"/>
              </w:rPr>
              <w:t>[year]</w:t>
            </w:r>
          </w:p>
        </w:tc>
        <w:tc>
          <w:tcPr>
            <w:tcW w:type="dxa" w:w="2200"/>
            <w:shd w:val="clear" w:color="auto" w:fill="FFF6E0"/>
          </w:tcPr>
          <w:p>
            <w:pPr>
              <w:spacing w:before="40" w:after="40"/>
            </w:pPr>
            <w:r>
              <w:rPr>
                <w:b w:val="0"/>
                <w:color w:val="808080"/>
                <w:sz w:val="19"/>
              </w:rPr>
              <w:t>[articles of incorporation]</w:t>
            </w:r>
          </w:p>
        </w:tc>
      </w:tr>
      <w:tr>
        <w:tc>
          <w:tcPr>
            <w:tcW w:type="dxa" w:w="2700"/>
          </w:tcPr>
          <w:p>
            <w:pPr>
              <w:spacing w:before="40" w:after="40"/>
            </w:pPr>
            <w:r>
              <w:rPr>
                <w:b w:val="0"/>
                <w:sz w:val="19"/>
              </w:rPr>
              <w:t>Fiscal year end</w:t>
            </w:r>
          </w:p>
        </w:tc>
        <w:tc>
          <w:tcPr>
            <w:tcW w:type="dxa" w:w="5180"/>
            <w:shd w:val="clear" w:color="auto" w:fill="FFF6E0"/>
          </w:tcPr>
          <w:p>
            <w:pPr>
              <w:spacing w:before="40" w:after="40"/>
            </w:pPr>
            <w:r>
              <w:rPr>
                <w:b w:val="0"/>
                <w:color w:val="808080"/>
                <w:sz w:val="19"/>
              </w:rPr>
              <w:t>[month and day]</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Mailing address</w:t>
            </w:r>
          </w:p>
        </w:tc>
        <w:tc>
          <w:tcPr>
            <w:tcW w:type="dxa" w:w="5180"/>
            <w:shd w:val="clear" w:color="auto" w:fill="FFF6E0"/>
          </w:tcPr>
          <w:p>
            <w:pPr>
              <w:spacing w:before="40" w:after="40"/>
            </w:pPr>
            <w:r>
              <w:rPr>
                <w:b w:val="0"/>
                <w:color w:val="808080"/>
                <w:sz w:val="19"/>
              </w:rPr>
              <w:t>[address]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Website</w:t>
            </w:r>
          </w:p>
        </w:tc>
        <w:tc>
          <w:tcPr>
            <w:tcW w:type="dxa" w:w="5180"/>
            <w:shd w:val="clear" w:color="auto" w:fill="FFF6E0"/>
          </w:tcPr>
          <w:p>
            <w:pPr>
              <w:spacing w:before="40" w:after="40"/>
            </w:pPr>
            <w:r>
              <w:rPr>
                <w:b w:val="0"/>
                <w:color w:val="808080"/>
                <w:sz w:val="19"/>
              </w:rPr>
              <w:t>[website address]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Main contact (role, email, phone)</w:t>
            </w:r>
          </w:p>
        </w:tc>
        <w:tc>
          <w:tcPr>
            <w:tcW w:type="dxa" w:w="5180"/>
            <w:shd w:val="clear" w:color="auto" w:fill="FFF6E0"/>
          </w:tcPr>
          <w:p>
            <w:pPr>
              <w:spacing w:before="40" w:after="40"/>
            </w:pPr>
            <w:r>
              <w:rPr>
                <w:b w:val="0"/>
                <w:color w:val="808080"/>
                <w:sz w:val="19"/>
              </w:rPr>
              <w:t>[role, email, phone]</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Authorized signer (role)</w:t>
            </w:r>
          </w:p>
        </w:tc>
        <w:tc>
          <w:tcPr>
            <w:tcW w:type="dxa" w:w="5180"/>
            <w:shd w:val="clear" w:color="auto" w:fill="FFF6E0"/>
          </w:tcPr>
          <w:p>
            <w:pPr>
              <w:spacing w:before="40" w:after="40"/>
            </w:pPr>
            <w:r>
              <w:rPr>
                <w:b w:val="0"/>
                <w:color w:val="808080"/>
                <w:sz w:val="19"/>
              </w:rPr>
              <w:t>[role of the person who signs applications]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Annual operating budget, current fiscal year</w:t>
            </w:r>
          </w:p>
        </w:tc>
        <w:tc>
          <w:tcPr>
            <w:tcW w:type="dxa" w:w="5180"/>
            <w:shd w:val="clear" w:color="auto" w:fill="FFF6E0"/>
          </w:tcPr>
          <w:p>
            <w:pPr>
              <w:spacing w:before="40" w:after="40"/>
            </w:pPr>
            <w:r>
              <w:rPr>
                <w:b w:val="0"/>
                <w:color w:val="808080"/>
                <w:sz w:val="19"/>
              </w:rPr>
              <w:t>[amount]</w:t>
            </w:r>
          </w:p>
        </w:tc>
        <w:tc>
          <w:tcPr>
            <w:tcW w:type="dxa" w:w="2200"/>
            <w:shd w:val="clear" w:color="auto" w:fill="FFF6E0"/>
          </w:tcPr>
          <w:p>
            <w:pPr>
              <w:spacing w:before="40" w:after="40"/>
            </w:pPr>
            <w:r>
              <w:rPr>
                <w:b w:val="0"/>
                <w:color w:val="808080"/>
                <w:sz w:val="19"/>
              </w:rPr>
              <w:t>[as of date; board-approved budget]</w:t>
            </w:r>
          </w:p>
        </w:tc>
      </w:tr>
    </w:tbl>
    <w:p>
      <w:pPr/>
    </w:p>
    <w:p>
      <w:pPr/>
      <w:r>
        <w:t>Federal applicants need these entries complete. Grants.gov states that an organization must register as an entity with SAM.gov before anyone can start applying in Grants.gov, and SAM.gov states that a Unique Entity ID alone, without a completed registration, does not allow an organization to apply directly for federal awards (Grants.gov and SAM.gov, read September 2026).</w:t>
      </w:r>
    </w:p>
    <w:p>
      <w:pPr>
        <w:pStyle w:val="Heading1"/>
      </w:pPr>
      <w:r>
        <w:t>2. Mission and vision</w:t>
      </w:r>
    </w:p>
    <w:p>
      <w:pPr>
        <w:pStyle w:val="GCFill"/>
      </w:pPr>
      <w:r>
        <w:t>Use the board-approved mission word for word, with the date the board approved it.</w:t>
      </w: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Mission statement (board-approved wording)</w:t>
            </w:r>
          </w:p>
        </w:tc>
        <w:tc>
          <w:tcPr>
            <w:tcW w:type="dxa" w:w="5180"/>
            <w:shd w:val="clear" w:color="auto" w:fill="FFF6E0"/>
          </w:tcPr>
          <w:p>
            <w:pPr>
              <w:spacing w:before="40" w:after="40"/>
            </w:pPr>
            <w:r>
              <w:rPr>
                <w:b w:val="0"/>
                <w:color w:val="808080"/>
                <w:sz w:val="19"/>
              </w:rPr>
              <w:t>[mission statement]</w:t>
            </w:r>
          </w:p>
        </w:tc>
        <w:tc>
          <w:tcPr>
            <w:tcW w:type="dxa" w:w="2200"/>
            <w:shd w:val="clear" w:color="auto" w:fill="FFF6E0"/>
          </w:tcPr>
          <w:p>
            <w:pPr>
              <w:spacing w:before="40" w:after="40"/>
            </w:pPr>
            <w:r>
              <w:rPr>
                <w:b w:val="0"/>
                <w:color w:val="808080"/>
                <w:sz w:val="19"/>
              </w:rPr>
              <w:t>[board minutes, date]</w:t>
            </w:r>
          </w:p>
        </w:tc>
      </w:tr>
      <w:tr>
        <w:tc>
          <w:tcPr>
            <w:tcW w:type="dxa" w:w="2700"/>
          </w:tcPr>
          <w:p>
            <w:pPr>
              <w:spacing w:before="40" w:after="40"/>
            </w:pPr>
            <w:r>
              <w:rPr>
                <w:b w:val="0"/>
                <w:sz w:val="19"/>
              </w:rPr>
              <w:t>Date approved by the board</w:t>
            </w:r>
          </w:p>
        </w:tc>
        <w:tc>
          <w:tcPr>
            <w:tcW w:type="dxa" w:w="5180"/>
            <w:shd w:val="clear" w:color="auto" w:fill="FFF6E0"/>
          </w:tcPr>
          <w:p>
            <w:pPr>
              <w:spacing w:before="40" w:after="40"/>
            </w:pPr>
            <w:r>
              <w:rPr>
                <w:b w:val="0"/>
                <w:color w:val="808080"/>
                <w:sz w:val="19"/>
              </w:rPr>
              <w:t>[date]</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Vision statement (optional)</w:t>
            </w:r>
          </w:p>
        </w:tc>
        <w:tc>
          <w:tcPr>
            <w:tcW w:type="dxa" w:w="5180"/>
            <w:shd w:val="clear" w:color="auto" w:fill="FFF6E0"/>
          </w:tcPr>
          <w:p>
            <w:pPr>
              <w:spacing w:before="40" w:after="40"/>
            </w:pPr>
            <w:r>
              <w:rPr>
                <w:b w:val="0"/>
                <w:color w:val="808080"/>
                <w:sz w:val="19"/>
              </w:rPr>
              <w:t>[vision statement]</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Short version (two or three sentences, for form fields and letters of inquiry)</w:t>
            </w:r>
          </w:p>
        </w:tc>
        <w:tc>
          <w:tcPr>
            <w:tcW w:type="dxa" w:w="5180"/>
            <w:shd w:val="clear" w:color="auto" w:fill="FFF6E0"/>
          </w:tcPr>
          <w:p>
            <w:pPr>
              <w:spacing w:before="40" w:after="40"/>
            </w:pPr>
            <w:r>
              <w:rPr>
                <w:b w:val="0"/>
                <w:color w:val="808080"/>
                <w:sz w:val="19"/>
              </w:rPr>
              <w:t>[short version of the mission and vision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version (one or two paragraphs, for narrative sections)</w:t>
            </w:r>
          </w:p>
        </w:tc>
        <w:tc>
          <w:tcPr>
            <w:tcW w:type="dxa" w:w="5180"/>
            <w:shd w:val="clear" w:color="auto" w:fill="FFF6E0"/>
          </w:tcPr>
          <w:p>
            <w:pPr>
              <w:spacing w:before="40" w:after="40"/>
            </w:pPr>
            <w:r>
              <w:rPr>
                <w:b w:val="0"/>
                <w:color w:val="808080"/>
                <w:sz w:val="19"/>
              </w:rPr>
              <w:t>[long version of the mission and vision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versions)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1"/>
      </w:pPr>
      <w:r>
        <w:t>3. History</w:t>
      </w:r>
    </w:p>
    <w:p>
      <w:pPr>
        <w:pStyle w:val="GCFill"/>
      </w:pPr>
      <w:r>
        <w:t>Write history as a short chain of milestones that leads to current programs, not a founding story.</w:t>
      </w: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Short version (two or three sentences, for form fields and letters of inquiry)</w:t>
            </w:r>
          </w:p>
        </w:tc>
        <w:tc>
          <w:tcPr>
            <w:tcW w:type="dxa" w:w="5180"/>
            <w:shd w:val="clear" w:color="auto" w:fill="FFF6E0"/>
          </w:tcPr>
          <w:p>
            <w:pPr>
              <w:spacing w:before="40" w:after="40"/>
            </w:pPr>
            <w:r>
              <w:rPr>
                <w:b w:val="0"/>
                <w:color w:val="808080"/>
                <w:sz w:val="19"/>
              </w:rPr>
              <w:t>[short version of the history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version (one or two paragraphs, for narrative sections)</w:t>
            </w:r>
          </w:p>
        </w:tc>
        <w:tc>
          <w:tcPr>
            <w:tcW w:type="dxa" w:w="5180"/>
            <w:shd w:val="clear" w:color="auto" w:fill="FFF6E0"/>
          </w:tcPr>
          <w:p>
            <w:pPr>
              <w:spacing w:before="40" w:after="40"/>
            </w:pPr>
            <w:r>
              <w:rPr>
                <w:b w:val="0"/>
                <w:color w:val="808080"/>
                <w:sz w:val="19"/>
              </w:rPr>
              <w:t>[long version of the history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versions)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2"/>
      </w:pPr>
      <w:r>
        <w:t>Milestones</w:t>
      </w:r>
    </w:p>
    <w:tbl>
      <w:tblPr>
        <w:tblStyle w:val="TableGrid"/>
        <w:tblW w:type="dxa" w:w="10080"/>
        <w:tblLook w:firstColumn="1" w:firstRow="1" w:lastColumn="0" w:lastRow="0" w:noHBand="0" w:noVBand="1" w:val="04A0"/>
        <w:tblLayout w:type="fixed"/>
      </w:tblPr>
      <w:tblGrid>
        <w:gridCol w:w="1700"/>
        <w:gridCol w:w="8380"/>
      </w:tblGrid>
      <w:tr>
        <w:trPr>
          <w:tblHeader w:val="true"/>
        </w:trPr>
        <w:tc>
          <w:tcPr>
            <w:tcW w:type="dxa" w:w="1700"/>
            <w:shd w:val="clear" w:color="auto" w:fill="1F3556"/>
          </w:tcPr>
          <w:p>
            <w:pPr>
              <w:spacing w:before="40" w:after="40"/>
            </w:pPr>
            <w:r>
              <w:rPr>
                <w:b/>
                <w:color w:val="FFFFFF"/>
                <w:sz w:val="18"/>
              </w:rPr>
              <w:t>Year</w:t>
            </w:r>
          </w:p>
        </w:tc>
        <w:tc>
          <w:tcPr>
            <w:tcW w:type="dxa" w:w="8380"/>
            <w:shd w:val="clear" w:color="auto" w:fill="1F3556"/>
          </w:tcPr>
          <w:p>
            <w:pPr>
              <w:spacing w:before="40" w:after="40"/>
            </w:pPr>
            <w:r>
              <w:rPr>
                <w:b/>
                <w:color w:val="FFFFFF"/>
                <w:sz w:val="18"/>
              </w:rPr>
              <w:t>Milestone</w:t>
            </w:r>
          </w:p>
        </w:tc>
      </w:tr>
      <w:tr>
        <w:tc>
          <w:tcPr>
            <w:tcW w:type="dxa" w:w="1700"/>
            <w:shd w:val="clear" w:color="auto" w:fill="FFF6E0"/>
          </w:tcPr>
          <w:p>
            <w:pPr>
              <w:spacing w:before="40" w:after="40"/>
            </w:pPr>
            <w:r>
              <w:rPr>
                <w:b w:val="0"/>
                <w:color w:val="808080"/>
                <w:sz w:val="19"/>
              </w:rPr>
              <w:t>__________</w:t>
            </w:r>
          </w:p>
        </w:tc>
        <w:tc>
          <w:tcPr>
            <w:tcW w:type="dxa" w:w="8380"/>
            <w:shd w:val="clear" w:color="auto" w:fill="FFF6E0"/>
          </w:tcPr>
          <w:p>
            <w:pPr>
              <w:spacing w:before="40" w:after="40"/>
            </w:pPr>
            <w:r>
              <w:rPr>
                <w:b w:val="0"/>
                <w:color w:val="808080"/>
                <w:sz w:val="19"/>
              </w:rPr>
              <w:t>__________</w:t>
            </w:r>
          </w:p>
        </w:tc>
      </w:tr>
      <w:tr>
        <w:tc>
          <w:tcPr>
            <w:tcW w:type="dxa" w:w="1700"/>
            <w:shd w:val="clear" w:color="auto" w:fill="FFF6E0"/>
          </w:tcPr>
          <w:p>
            <w:pPr>
              <w:spacing w:before="40" w:after="40"/>
            </w:pPr>
            <w:r>
              <w:rPr>
                <w:b w:val="0"/>
                <w:color w:val="808080"/>
                <w:sz w:val="19"/>
              </w:rPr>
              <w:t>__________</w:t>
            </w:r>
          </w:p>
        </w:tc>
        <w:tc>
          <w:tcPr>
            <w:tcW w:type="dxa" w:w="8380"/>
            <w:shd w:val="clear" w:color="auto" w:fill="FFF6E0"/>
          </w:tcPr>
          <w:p>
            <w:pPr>
              <w:spacing w:before="40" w:after="40"/>
            </w:pPr>
            <w:r>
              <w:rPr>
                <w:b w:val="0"/>
                <w:color w:val="808080"/>
                <w:sz w:val="19"/>
              </w:rPr>
              <w:t>__________</w:t>
            </w:r>
          </w:p>
        </w:tc>
      </w:tr>
      <w:tr>
        <w:tc>
          <w:tcPr>
            <w:tcW w:type="dxa" w:w="1700"/>
            <w:shd w:val="clear" w:color="auto" w:fill="FFF6E0"/>
          </w:tcPr>
          <w:p>
            <w:pPr>
              <w:spacing w:before="40" w:after="40"/>
            </w:pPr>
            <w:r>
              <w:rPr>
                <w:b w:val="0"/>
                <w:color w:val="808080"/>
                <w:sz w:val="19"/>
              </w:rPr>
              <w:t>__________</w:t>
            </w:r>
          </w:p>
        </w:tc>
        <w:tc>
          <w:tcPr>
            <w:tcW w:type="dxa" w:w="8380"/>
            <w:shd w:val="clear" w:color="auto" w:fill="FFF6E0"/>
          </w:tcPr>
          <w:p>
            <w:pPr>
              <w:spacing w:before="40" w:after="40"/>
            </w:pPr>
            <w:r>
              <w:rPr>
                <w:b w:val="0"/>
                <w:color w:val="808080"/>
                <w:sz w:val="19"/>
              </w:rPr>
              <w:t>__________</w:t>
            </w:r>
          </w:p>
        </w:tc>
      </w:tr>
      <w:tr>
        <w:tc>
          <w:tcPr>
            <w:tcW w:type="dxa" w:w="1700"/>
            <w:shd w:val="clear" w:color="auto" w:fill="FFF6E0"/>
          </w:tcPr>
          <w:p>
            <w:pPr>
              <w:spacing w:before="40" w:after="40"/>
            </w:pPr>
            <w:r>
              <w:rPr>
                <w:b w:val="0"/>
                <w:color w:val="808080"/>
                <w:sz w:val="19"/>
              </w:rPr>
              <w:t>__________</w:t>
            </w:r>
          </w:p>
        </w:tc>
        <w:tc>
          <w:tcPr>
            <w:tcW w:type="dxa" w:w="8380"/>
            <w:shd w:val="clear" w:color="auto" w:fill="FFF6E0"/>
          </w:tcPr>
          <w:p>
            <w:pPr>
              <w:spacing w:before="40" w:after="40"/>
            </w:pPr>
            <w:r>
              <w:rPr>
                <w:b w:val="0"/>
                <w:color w:val="808080"/>
                <w:sz w:val="19"/>
              </w:rPr>
              <w:t>__________</w:t>
            </w:r>
          </w:p>
        </w:tc>
      </w:tr>
      <w:tr>
        <w:tc>
          <w:tcPr>
            <w:tcW w:type="dxa" w:w="1700"/>
            <w:shd w:val="clear" w:color="auto" w:fill="FFF6E0"/>
          </w:tcPr>
          <w:p>
            <w:pPr>
              <w:spacing w:before="40" w:after="40"/>
            </w:pPr>
            <w:r>
              <w:rPr>
                <w:b w:val="0"/>
                <w:color w:val="808080"/>
                <w:sz w:val="19"/>
              </w:rPr>
              <w:t>__________</w:t>
            </w:r>
          </w:p>
        </w:tc>
        <w:tc>
          <w:tcPr>
            <w:tcW w:type="dxa" w:w="8380"/>
            <w:shd w:val="clear" w:color="auto" w:fill="FFF6E0"/>
          </w:tcPr>
          <w:p>
            <w:pPr>
              <w:spacing w:before="40" w:after="40"/>
            </w:pPr>
            <w:r>
              <w:rPr>
                <w:b w:val="0"/>
                <w:color w:val="808080"/>
                <w:sz w:val="19"/>
              </w:rPr>
              <w:t>__________</w:t>
            </w:r>
          </w:p>
        </w:tc>
      </w:tr>
      <w:tr>
        <w:tc>
          <w:tcPr>
            <w:tcW w:type="dxa" w:w="1700"/>
            <w:shd w:val="clear" w:color="auto" w:fill="FFF6E0"/>
          </w:tcPr>
          <w:p>
            <w:pPr>
              <w:spacing w:before="40" w:after="40"/>
            </w:pPr>
            <w:r>
              <w:rPr>
                <w:b w:val="0"/>
                <w:color w:val="808080"/>
                <w:sz w:val="19"/>
              </w:rPr>
              <w:t>__________</w:t>
            </w:r>
          </w:p>
        </w:tc>
        <w:tc>
          <w:tcPr>
            <w:tcW w:type="dxa" w:w="8380"/>
            <w:shd w:val="clear" w:color="auto" w:fill="FFF6E0"/>
          </w:tcPr>
          <w:p>
            <w:pPr>
              <w:spacing w:before="40" w:after="40"/>
            </w:pPr>
            <w:r>
              <w:rPr>
                <w:b w:val="0"/>
                <w:color w:val="808080"/>
                <w:sz w:val="19"/>
              </w:rPr>
              <w:t>__________</w:t>
            </w:r>
          </w:p>
        </w:tc>
      </w:tr>
    </w:tbl>
    <w:p>
      <w:pPr/>
    </w:p>
    <w:p>
      <w:pPr>
        <w:pStyle w:val="Heading2"/>
      </w:pPr>
      <w:r>
        <w:t>Sample: block 3 completed (composite)</w:t>
      </w:r>
    </w:p>
    <w:tbl>
      <w:tblPr>
        <w:tblStyle w:val="TableGrid"/>
        <w:tblW w:type="dxa" w:w="10080"/>
        <w:tblLook w:firstColumn="1" w:firstRow="1" w:lastColumn="0" w:lastRow="0" w:noHBand="0" w:noVBand="1" w:val="04A0"/>
        <w:tblLayout w:type="fixed"/>
      </w:tblPr>
      <w:tblGrid>
        <w:gridCol w:w="2000"/>
        <w:gridCol w:w="5880"/>
        <w:gridCol w:w="2200"/>
      </w:tblGrid>
      <w:tr>
        <w:trPr>
          <w:tblHeader w:val="true"/>
        </w:trPr>
        <w:tc>
          <w:tcPr>
            <w:tcW w:type="dxa" w:w="2000"/>
            <w:shd w:val="clear" w:color="auto" w:fill="1F3556"/>
          </w:tcPr>
          <w:p>
            <w:pPr>
              <w:spacing w:before="40" w:after="40"/>
            </w:pPr>
            <w:r>
              <w:rPr>
                <w:b/>
                <w:color w:val="FFFFFF"/>
                <w:sz w:val="18"/>
              </w:rPr>
              <w:t>Field</w:t>
            </w:r>
          </w:p>
        </w:tc>
        <w:tc>
          <w:tcPr>
            <w:tcW w:type="dxa" w:w="58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000"/>
          </w:tcPr>
          <w:p>
            <w:pPr>
              <w:spacing w:before="40" w:after="40"/>
            </w:pPr>
            <w:r>
              <w:rPr>
                <w:b w:val="0"/>
                <w:sz w:val="19"/>
              </w:rPr>
              <w:t>Short version</w:t>
            </w:r>
          </w:p>
        </w:tc>
        <w:tc>
          <w:tcPr>
            <w:tcW w:type="dxa" w:w="5880"/>
          </w:tcPr>
          <w:p>
            <w:pPr>
              <w:spacing w:before="40" w:after="40"/>
            </w:pPr>
            <w:r>
              <w:rPr>
                <w:b w:val="0"/>
                <w:sz w:val="19"/>
              </w:rPr>
              <w:t>Example Riverside Adult Learning Center (composite) has helped adults earn a high school equivalency credential since 2009. In fiscal year 2025 it enrolled 418 learners at three sites.</w:t>
            </w:r>
          </w:p>
        </w:tc>
        <w:tc>
          <w:tcPr>
            <w:tcW w:type="dxa" w:w="2200"/>
          </w:tcPr>
          <w:p>
            <w:pPr>
              <w:spacing w:before="40" w:after="40"/>
            </w:pPr>
            <w:r>
              <w:rPr>
                <w:b w:val="0"/>
                <w:sz w:val="19"/>
              </w:rPr>
              <w:t>Fiscal year 2025; enrollment records</w:t>
            </w:r>
          </w:p>
        </w:tc>
      </w:tr>
      <w:tr>
        <w:tc>
          <w:tcPr>
            <w:tcW w:type="dxa" w:w="2000"/>
          </w:tcPr>
          <w:p>
            <w:pPr>
              <w:spacing w:before="40" w:after="40"/>
            </w:pPr>
            <w:r>
              <w:rPr>
                <w:b w:val="0"/>
                <w:sz w:val="19"/>
              </w:rPr>
              <w:t>Long version</w:t>
            </w:r>
          </w:p>
        </w:tc>
        <w:tc>
          <w:tcPr>
            <w:tcW w:type="dxa" w:w="5880"/>
          </w:tcPr>
          <w:p>
            <w:pPr>
              <w:spacing w:before="40" w:after="40"/>
            </w:pPr>
            <w:r>
              <w:rPr>
                <w:b w:val="0"/>
                <w:sz w:val="19"/>
              </w:rPr>
              <w:t>Example Riverside Adult Learning Center (composite) began in 2009 as an evening study group in one library branch. It became a 501(c)(3) in 2011, opened its second and third sites in 2016 and 2021, and added a job-readiness track in 2023. In fiscal year 2025 it enrolled 418 learners, and 61 percent of those who sat the full test battery passed, according to the center's enrollment and testing records.</w:t>
            </w:r>
          </w:p>
        </w:tc>
        <w:tc>
          <w:tcPr>
            <w:tcW w:type="dxa" w:w="2200"/>
          </w:tcPr>
          <w:p>
            <w:pPr>
              <w:spacing w:before="40" w:after="40"/>
            </w:pPr>
            <w:r>
              <w:rPr>
                <w:b w:val="0"/>
                <w:sz w:val="19"/>
              </w:rPr>
              <w:t>Fiscal year 2025; enrollment and testing records</w:t>
            </w:r>
          </w:p>
        </w:tc>
      </w:tr>
      <w:tr>
        <w:tc>
          <w:tcPr>
            <w:tcW w:type="dxa" w:w="2000"/>
          </w:tcPr>
          <w:p>
            <w:pPr>
              <w:spacing w:before="40" w:after="40"/>
            </w:pPr>
            <w:r>
              <w:rPr>
                <w:b w:val="0"/>
                <w:sz w:val="19"/>
              </w:rPr>
              <w:t>Notes</w:t>
            </w:r>
          </w:p>
        </w:tc>
        <w:tc>
          <w:tcPr>
            <w:tcW w:type="dxa" w:w="5880"/>
          </w:tcPr>
          <w:p>
            <w:pPr>
              <w:spacing w:before="40" w:after="40"/>
            </w:pPr>
            <w:r>
              <w:rPr>
                <w:b w:val="0"/>
                <w:sz w:val="19"/>
              </w:rPr>
              <w:t>Short: 184 characters. Long: 404 characters.</w:t>
            </w:r>
          </w:p>
        </w:tc>
        <w:tc>
          <w:tcPr>
            <w:tcW w:type="dxa" w:w="2200"/>
          </w:tcPr>
          <w:p>
            <w:pPr>
              <w:spacing w:before="40" w:after="40"/>
            </w:pPr>
            <w:r>
              <w:rPr>
                <w:b w:val="0"/>
                <w:sz w:val="19"/>
              </w:rPr>
              <w:t>Counted with spaces</w:t>
            </w:r>
          </w:p>
        </w:tc>
      </w:tr>
    </w:tbl>
    <w:p>
      <w:pPr/>
    </w:p>
    <w:tbl>
      <w:tblPr>
        <w:tblStyle w:val="TableGrid"/>
        <w:tblW w:type="dxa" w:w="10080"/>
        <w:tblLook w:firstColumn="1" w:firstRow="1" w:lastColumn="0" w:lastRow="0" w:noHBand="0" w:noVBand="1" w:val="04A0"/>
        <w:tblLayout w:type="fixed"/>
      </w:tblPr>
      <w:tblGrid>
        <w:gridCol w:w="1700"/>
        <w:gridCol w:w="8380"/>
      </w:tblGrid>
      <w:tr>
        <w:trPr>
          <w:tblHeader w:val="true"/>
        </w:trPr>
        <w:tc>
          <w:tcPr>
            <w:tcW w:type="dxa" w:w="1700"/>
            <w:shd w:val="clear" w:color="auto" w:fill="1F3556"/>
          </w:tcPr>
          <w:p>
            <w:pPr>
              <w:spacing w:before="40" w:after="40"/>
            </w:pPr>
            <w:r>
              <w:rPr>
                <w:b/>
                <w:color w:val="FFFFFF"/>
                <w:sz w:val="18"/>
              </w:rPr>
              <w:t>Year</w:t>
            </w:r>
          </w:p>
        </w:tc>
        <w:tc>
          <w:tcPr>
            <w:tcW w:type="dxa" w:w="8380"/>
            <w:shd w:val="clear" w:color="auto" w:fill="1F3556"/>
          </w:tcPr>
          <w:p>
            <w:pPr>
              <w:spacing w:before="40" w:after="40"/>
            </w:pPr>
            <w:r>
              <w:rPr>
                <w:b/>
                <w:color w:val="FFFFFF"/>
                <w:sz w:val="18"/>
              </w:rPr>
              <w:t>Milestone</w:t>
            </w:r>
          </w:p>
        </w:tc>
      </w:tr>
      <w:tr>
        <w:tc>
          <w:tcPr>
            <w:tcW w:type="dxa" w:w="1700"/>
          </w:tcPr>
          <w:p>
            <w:pPr>
              <w:spacing w:before="40" w:after="40"/>
            </w:pPr>
            <w:r>
              <w:rPr>
                <w:b w:val="0"/>
                <w:sz w:val="19"/>
              </w:rPr>
              <w:t>2009</w:t>
            </w:r>
          </w:p>
        </w:tc>
        <w:tc>
          <w:tcPr>
            <w:tcW w:type="dxa" w:w="8380"/>
          </w:tcPr>
          <w:p>
            <w:pPr>
              <w:spacing w:before="40" w:after="40"/>
            </w:pPr>
            <w:r>
              <w:rPr>
                <w:b w:val="0"/>
                <w:sz w:val="19"/>
              </w:rPr>
              <w:t>Evening study group begins in one library branch</w:t>
            </w:r>
          </w:p>
        </w:tc>
      </w:tr>
      <w:tr>
        <w:tc>
          <w:tcPr>
            <w:tcW w:type="dxa" w:w="1700"/>
          </w:tcPr>
          <w:p>
            <w:pPr>
              <w:spacing w:before="40" w:after="40"/>
            </w:pPr>
            <w:r>
              <w:rPr>
                <w:b w:val="0"/>
                <w:sz w:val="19"/>
              </w:rPr>
              <w:t>2011</w:t>
            </w:r>
          </w:p>
        </w:tc>
        <w:tc>
          <w:tcPr>
            <w:tcW w:type="dxa" w:w="8380"/>
          </w:tcPr>
          <w:p>
            <w:pPr>
              <w:spacing w:before="40" w:after="40"/>
            </w:pPr>
            <w:r>
              <w:rPr>
                <w:b w:val="0"/>
                <w:sz w:val="19"/>
              </w:rPr>
              <w:t>Recognized as a 501(c)(3)</w:t>
            </w:r>
          </w:p>
        </w:tc>
      </w:tr>
      <w:tr>
        <w:tc>
          <w:tcPr>
            <w:tcW w:type="dxa" w:w="1700"/>
          </w:tcPr>
          <w:p>
            <w:pPr>
              <w:spacing w:before="40" w:after="40"/>
            </w:pPr>
            <w:r>
              <w:rPr>
                <w:b w:val="0"/>
                <w:sz w:val="19"/>
              </w:rPr>
              <w:t>2016</w:t>
            </w:r>
          </w:p>
        </w:tc>
        <w:tc>
          <w:tcPr>
            <w:tcW w:type="dxa" w:w="8380"/>
          </w:tcPr>
          <w:p>
            <w:pPr>
              <w:spacing w:before="40" w:after="40"/>
            </w:pPr>
            <w:r>
              <w:rPr>
                <w:b w:val="0"/>
                <w:sz w:val="19"/>
              </w:rPr>
              <w:t>Second site opens</w:t>
            </w:r>
          </w:p>
        </w:tc>
      </w:tr>
      <w:tr>
        <w:tc>
          <w:tcPr>
            <w:tcW w:type="dxa" w:w="1700"/>
          </w:tcPr>
          <w:p>
            <w:pPr>
              <w:spacing w:before="40" w:after="40"/>
            </w:pPr>
            <w:r>
              <w:rPr>
                <w:b w:val="0"/>
                <w:sz w:val="19"/>
              </w:rPr>
              <w:t>2021</w:t>
            </w:r>
          </w:p>
        </w:tc>
        <w:tc>
          <w:tcPr>
            <w:tcW w:type="dxa" w:w="8380"/>
          </w:tcPr>
          <w:p>
            <w:pPr>
              <w:spacing w:before="40" w:after="40"/>
            </w:pPr>
            <w:r>
              <w:rPr>
                <w:b w:val="0"/>
                <w:sz w:val="19"/>
              </w:rPr>
              <w:t>Third site opens</w:t>
            </w:r>
          </w:p>
        </w:tc>
      </w:tr>
      <w:tr>
        <w:tc>
          <w:tcPr>
            <w:tcW w:type="dxa" w:w="1700"/>
          </w:tcPr>
          <w:p>
            <w:pPr>
              <w:spacing w:before="40" w:after="40"/>
            </w:pPr>
            <w:r>
              <w:rPr>
                <w:b w:val="0"/>
                <w:sz w:val="19"/>
              </w:rPr>
              <w:t>2023</w:t>
            </w:r>
          </w:p>
        </w:tc>
        <w:tc>
          <w:tcPr>
            <w:tcW w:type="dxa" w:w="8380"/>
          </w:tcPr>
          <w:p>
            <w:pPr>
              <w:spacing w:before="40" w:after="40"/>
            </w:pPr>
            <w:r>
              <w:rPr>
                <w:b w:val="0"/>
                <w:sz w:val="19"/>
              </w:rPr>
              <w:t>Job-readiness track added</w:t>
            </w:r>
          </w:p>
        </w:tc>
      </w:tr>
    </w:tbl>
    <w:p>
      <w:pPr/>
    </w:p>
    <w:p>
      <w:pPr>
        <w:pStyle w:val="GCFill"/>
      </w:pPr>
      <w:r>
        <w:t>Illustrative figures, not data from a real organization.</w:t>
      </w:r>
    </w:p>
    <w:p>
      <w:pPr>
        <w:pStyle w:val="Heading1"/>
      </w:pPr>
      <w:r>
        <w:t>4. Programs</w:t>
      </w:r>
    </w:p>
    <w:p>
      <w:pPr>
        <w:pStyle w:val="GCFill"/>
      </w:pPr>
      <w:r>
        <w:t>Copy the table below once for each program. State what it does, for whom, where, since when, and one result with its measure and period.</w:t>
      </w:r>
    </w:p>
    <w:p>
      <w:pPr>
        <w:pStyle w:val="Heading2"/>
      </w:pPr>
      <w:r>
        <w:t>Program 1</w:t>
      </w: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Program name</w:t>
            </w:r>
          </w:p>
        </w:tc>
        <w:tc>
          <w:tcPr>
            <w:tcW w:type="dxa" w:w="5180"/>
            <w:shd w:val="clear" w:color="auto" w:fill="FFF6E0"/>
          </w:tcPr>
          <w:p>
            <w:pPr>
              <w:spacing w:before="40" w:after="40"/>
            </w:pPr>
            <w:r>
              <w:rPr>
                <w:b w:val="0"/>
                <w:color w:val="808080"/>
                <w:sz w:val="19"/>
              </w:rPr>
              <w:t>[program name]</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What it does</w:t>
            </w:r>
          </w:p>
        </w:tc>
        <w:tc>
          <w:tcPr>
            <w:tcW w:type="dxa" w:w="5180"/>
            <w:shd w:val="clear" w:color="auto" w:fill="FFF6E0"/>
          </w:tcPr>
          <w:p>
            <w:pPr>
              <w:spacing w:before="40" w:after="40"/>
            </w:pPr>
            <w:r>
              <w:rPr>
                <w:b w:val="0"/>
                <w:color w:val="808080"/>
                <w:sz w:val="19"/>
              </w:rPr>
              <w:t>[services or activities]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Who it serves</w:t>
            </w:r>
          </w:p>
        </w:tc>
        <w:tc>
          <w:tcPr>
            <w:tcW w:type="dxa" w:w="5180"/>
            <w:shd w:val="clear" w:color="auto" w:fill="FFF6E0"/>
          </w:tcPr>
          <w:p>
            <w:pPr>
              <w:spacing w:before="40" w:after="40"/>
            </w:pPr>
            <w:r>
              <w:rPr>
                <w:b w:val="0"/>
                <w:color w:val="808080"/>
                <w:sz w:val="19"/>
              </w:rPr>
              <w:t>[participants]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Where</w:t>
            </w:r>
          </w:p>
        </w:tc>
        <w:tc>
          <w:tcPr>
            <w:tcW w:type="dxa" w:w="5180"/>
            <w:shd w:val="clear" w:color="auto" w:fill="FFF6E0"/>
          </w:tcPr>
          <w:p>
            <w:pPr>
              <w:spacing w:before="40" w:after="40"/>
            </w:pPr>
            <w:r>
              <w:rPr>
                <w:b w:val="0"/>
                <w:color w:val="808080"/>
                <w:sz w:val="19"/>
              </w:rPr>
              <w:t>[sites, neighborhoods, counties]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Start year</w:t>
            </w:r>
          </w:p>
        </w:tc>
        <w:tc>
          <w:tcPr>
            <w:tcW w:type="dxa" w:w="5180"/>
            <w:shd w:val="clear" w:color="auto" w:fill="FFF6E0"/>
          </w:tcPr>
          <w:p>
            <w:pPr>
              <w:spacing w:before="40" w:after="40"/>
            </w:pPr>
            <w:r>
              <w:rPr>
                <w:b w:val="0"/>
                <w:color w:val="808080"/>
                <w:sz w:val="19"/>
              </w:rPr>
              <w:t>[year]</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Participants</w:t>
            </w:r>
          </w:p>
        </w:tc>
        <w:tc>
          <w:tcPr>
            <w:tcW w:type="dxa" w:w="5180"/>
            <w:shd w:val="clear" w:color="auto" w:fill="FFF6E0"/>
          </w:tcPr>
          <w:p>
            <w:pPr>
              <w:spacing w:before="40" w:after="40"/>
            </w:pPr>
            <w:r>
              <w:rPr>
                <w:b w:val="0"/>
                <w:color w:val="808080"/>
                <w:sz w:val="19"/>
              </w:rPr>
              <w:t>[number]</w:t>
            </w:r>
          </w:p>
        </w:tc>
        <w:tc>
          <w:tcPr>
            <w:tcW w:type="dxa" w:w="2200"/>
            <w:shd w:val="clear" w:color="auto" w:fill="FFF6E0"/>
          </w:tcPr>
          <w:p>
            <w:pPr>
              <w:spacing w:before="40" w:after="40"/>
            </w:pPr>
            <w:r>
              <w:rPr>
                <w:b w:val="0"/>
                <w:color w:val="808080"/>
                <w:sz w:val="19"/>
              </w:rPr>
              <w:t>[period; source]</w:t>
            </w:r>
          </w:p>
        </w:tc>
      </w:tr>
      <w:tr>
        <w:tc>
          <w:tcPr>
            <w:tcW w:type="dxa" w:w="2700"/>
          </w:tcPr>
          <w:p>
            <w:pPr>
              <w:spacing w:before="40" w:after="40"/>
            </w:pPr>
            <w:r>
              <w:rPr>
                <w:b w:val="0"/>
                <w:sz w:val="19"/>
              </w:rPr>
              <w:t>Key result</w:t>
            </w:r>
          </w:p>
        </w:tc>
        <w:tc>
          <w:tcPr>
            <w:tcW w:type="dxa" w:w="5180"/>
            <w:shd w:val="clear" w:color="auto" w:fill="FFF6E0"/>
          </w:tcPr>
          <w:p>
            <w:pPr>
              <w:spacing w:before="40" w:after="40"/>
            </w:pPr>
            <w:r>
              <w:rPr>
                <w:b w:val="0"/>
                <w:color w:val="808080"/>
                <w:sz w:val="19"/>
              </w:rPr>
              <w:t>[figure and what it measures]</w:t>
            </w:r>
          </w:p>
        </w:tc>
        <w:tc>
          <w:tcPr>
            <w:tcW w:type="dxa" w:w="2200"/>
            <w:shd w:val="clear" w:color="auto" w:fill="FFF6E0"/>
          </w:tcPr>
          <w:p>
            <w:pPr>
              <w:spacing w:before="40" w:after="40"/>
            </w:pPr>
            <w:r>
              <w:rPr>
                <w:b w:val="0"/>
                <w:color w:val="808080"/>
                <w:sz w:val="19"/>
              </w:rPr>
              <w:t>[period; measure or tool]</w:t>
            </w:r>
          </w:p>
        </w:tc>
      </w:tr>
      <w:tr>
        <w:tc>
          <w:tcPr>
            <w:tcW w:type="dxa" w:w="2700"/>
          </w:tcPr>
          <w:p>
            <w:pPr>
              <w:spacing w:before="40" w:after="40"/>
            </w:pPr>
            <w:r>
              <w:rPr>
                <w:b w:val="0"/>
                <w:sz w:val="19"/>
              </w:rPr>
              <w:t>Program budget</w:t>
            </w:r>
          </w:p>
        </w:tc>
        <w:tc>
          <w:tcPr>
            <w:tcW w:type="dxa" w:w="5180"/>
            <w:shd w:val="clear" w:color="auto" w:fill="FFF6E0"/>
          </w:tcPr>
          <w:p>
            <w:pPr>
              <w:spacing w:before="40" w:after="40"/>
            </w:pPr>
            <w:r>
              <w:rPr>
                <w:b w:val="0"/>
                <w:color w:val="808080"/>
                <w:sz w:val="19"/>
              </w:rPr>
              <w:t>[amount]</w:t>
            </w:r>
          </w:p>
        </w:tc>
        <w:tc>
          <w:tcPr>
            <w:tcW w:type="dxa" w:w="2200"/>
            <w:shd w:val="clear" w:color="auto" w:fill="FFF6E0"/>
          </w:tcPr>
          <w:p>
            <w:pPr>
              <w:spacing w:before="40" w:after="40"/>
            </w:pPr>
            <w:r>
              <w:rPr>
                <w:b w:val="0"/>
                <w:color w:val="808080"/>
                <w:sz w:val="19"/>
              </w:rPr>
              <w:t>[fiscal year]</w:t>
            </w:r>
          </w:p>
        </w:tc>
      </w:tr>
      <w:tr>
        <w:tc>
          <w:tcPr>
            <w:tcW w:type="dxa" w:w="2700"/>
          </w:tcPr>
          <w:p>
            <w:pPr>
              <w:spacing w:before="40" w:after="40"/>
            </w:pPr>
            <w:r>
              <w:rPr>
                <w:b w:val="0"/>
                <w:sz w:val="19"/>
              </w:rPr>
              <w:t>Short description</w:t>
            </w:r>
          </w:p>
        </w:tc>
        <w:tc>
          <w:tcPr>
            <w:tcW w:type="dxa" w:w="5180"/>
            <w:shd w:val="clear" w:color="auto" w:fill="FFF6E0"/>
          </w:tcPr>
          <w:p>
            <w:pPr>
              <w:spacing w:before="40" w:after="40"/>
            </w:pPr>
            <w:r>
              <w:rPr>
                <w:b w:val="0"/>
                <w:color w:val="808080"/>
                <w:sz w:val="19"/>
              </w:rPr>
              <w:t>[short version of the program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description</w:t>
            </w:r>
          </w:p>
        </w:tc>
        <w:tc>
          <w:tcPr>
            <w:tcW w:type="dxa" w:w="5180"/>
            <w:shd w:val="clear" w:color="auto" w:fill="FFF6E0"/>
          </w:tcPr>
          <w:p>
            <w:pPr>
              <w:spacing w:before="40" w:after="40"/>
            </w:pPr>
            <w:r>
              <w:rPr>
                <w:b w:val="0"/>
                <w:color w:val="808080"/>
                <w:sz w:val="19"/>
              </w:rPr>
              <w:t>[long version of the program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descriptions)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2"/>
      </w:pPr>
      <w:r>
        <w:t>Program 2</w:t>
      </w: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Program name</w:t>
            </w:r>
          </w:p>
        </w:tc>
        <w:tc>
          <w:tcPr>
            <w:tcW w:type="dxa" w:w="5180"/>
            <w:shd w:val="clear" w:color="auto" w:fill="FFF6E0"/>
          </w:tcPr>
          <w:p>
            <w:pPr>
              <w:spacing w:before="40" w:after="40"/>
            </w:pPr>
            <w:r>
              <w:rPr>
                <w:b w:val="0"/>
                <w:color w:val="808080"/>
                <w:sz w:val="19"/>
              </w:rPr>
              <w:t>[program name]</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What it does</w:t>
            </w:r>
          </w:p>
        </w:tc>
        <w:tc>
          <w:tcPr>
            <w:tcW w:type="dxa" w:w="5180"/>
            <w:shd w:val="clear" w:color="auto" w:fill="FFF6E0"/>
          </w:tcPr>
          <w:p>
            <w:pPr>
              <w:spacing w:before="40" w:after="40"/>
            </w:pPr>
            <w:r>
              <w:rPr>
                <w:b w:val="0"/>
                <w:color w:val="808080"/>
                <w:sz w:val="19"/>
              </w:rPr>
              <w:t>[services or activities]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Who it serves</w:t>
            </w:r>
          </w:p>
        </w:tc>
        <w:tc>
          <w:tcPr>
            <w:tcW w:type="dxa" w:w="5180"/>
            <w:shd w:val="clear" w:color="auto" w:fill="FFF6E0"/>
          </w:tcPr>
          <w:p>
            <w:pPr>
              <w:spacing w:before="40" w:after="40"/>
            </w:pPr>
            <w:r>
              <w:rPr>
                <w:b w:val="0"/>
                <w:color w:val="808080"/>
                <w:sz w:val="19"/>
              </w:rPr>
              <w:t>[participants]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Where</w:t>
            </w:r>
          </w:p>
        </w:tc>
        <w:tc>
          <w:tcPr>
            <w:tcW w:type="dxa" w:w="5180"/>
            <w:shd w:val="clear" w:color="auto" w:fill="FFF6E0"/>
          </w:tcPr>
          <w:p>
            <w:pPr>
              <w:spacing w:before="40" w:after="40"/>
            </w:pPr>
            <w:r>
              <w:rPr>
                <w:b w:val="0"/>
                <w:color w:val="808080"/>
                <w:sz w:val="19"/>
              </w:rPr>
              <w:t>[sites, neighborhoods, counties]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Start year</w:t>
            </w:r>
          </w:p>
        </w:tc>
        <w:tc>
          <w:tcPr>
            <w:tcW w:type="dxa" w:w="5180"/>
            <w:shd w:val="clear" w:color="auto" w:fill="FFF6E0"/>
          </w:tcPr>
          <w:p>
            <w:pPr>
              <w:spacing w:before="40" w:after="40"/>
            </w:pPr>
            <w:r>
              <w:rPr>
                <w:b w:val="0"/>
                <w:color w:val="808080"/>
                <w:sz w:val="19"/>
              </w:rPr>
              <w:t>[year]</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Participants</w:t>
            </w:r>
          </w:p>
        </w:tc>
        <w:tc>
          <w:tcPr>
            <w:tcW w:type="dxa" w:w="5180"/>
            <w:shd w:val="clear" w:color="auto" w:fill="FFF6E0"/>
          </w:tcPr>
          <w:p>
            <w:pPr>
              <w:spacing w:before="40" w:after="40"/>
            </w:pPr>
            <w:r>
              <w:rPr>
                <w:b w:val="0"/>
                <w:color w:val="808080"/>
                <w:sz w:val="19"/>
              </w:rPr>
              <w:t>[number]</w:t>
            </w:r>
          </w:p>
        </w:tc>
        <w:tc>
          <w:tcPr>
            <w:tcW w:type="dxa" w:w="2200"/>
            <w:shd w:val="clear" w:color="auto" w:fill="FFF6E0"/>
          </w:tcPr>
          <w:p>
            <w:pPr>
              <w:spacing w:before="40" w:after="40"/>
            </w:pPr>
            <w:r>
              <w:rPr>
                <w:b w:val="0"/>
                <w:color w:val="808080"/>
                <w:sz w:val="19"/>
              </w:rPr>
              <w:t>[period; source]</w:t>
            </w:r>
          </w:p>
        </w:tc>
      </w:tr>
      <w:tr>
        <w:tc>
          <w:tcPr>
            <w:tcW w:type="dxa" w:w="2700"/>
          </w:tcPr>
          <w:p>
            <w:pPr>
              <w:spacing w:before="40" w:after="40"/>
            </w:pPr>
            <w:r>
              <w:rPr>
                <w:b w:val="0"/>
                <w:sz w:val="19"/>
              </w:rPr>
              <w:t>Key result</w:t>
            </w:r>
          </w:p>
        </w:tc>
        <w:tc>
          <w:tcPr>
            <w:tcW w:type="dxa" w:w="5180"/>
            <w:shd w:val="clear" w:color="auto" w:fill="FFF6E0"/>
          </w:tcPr>
          <w:p>
            <w:pPr>
              <w:spacing w:before="40" w:after="40"/>
            </w:pPr>
            <w:r>
              <w:rPr>
                <w:b w:val="0"/>
                <w:color w:val="808080"/>
                <w:sz w:val="19"/>
              </w:rPr>
              <w:t>[figure and what it measures]</w:t>
            </w:r>
          </w:p>
        </w:tc>
        <w:tc>
          <w:tcPr>
            <w:tcW w:type="dxa" w:w="2200"/>
            <w:shd w:val="clear" w:color="auto" w:fill="FFF6E0"/>
          </w:tcPr>
          <w:p>
            <w:pPr>
              <w:spacing w:before="40" w:after="40"/>
            </w:pPr>
            <w:r>
              <w:rPr>
                <w:b w:val="0"/>
                <w:color w:val="808080"/>
                <w:sz w:val="19"/>
              </w:rPr>
              <w:t>[period; measure or tool]</w:t>
            </w:r>
          </w:p>
        </w:tc>
      </w:tr>
      <w:tr>
        <w:tc>
          <w:tcPr>
            <w:tcW w:type="dxa" w:w="2700"/>
          </w:tcPr>
          <w:p>
            <w:pPr>
              <w:spacing w:before="40" w:after="40"/>
            </w:pPr>
            <w:r>
              <w:rPr>
                <w:b w:val="0"/>
                <w:sz w:val="19"/>
              </w:rPr>
              <w:t>Program budget</w:t>
            </w:r>
          </w:p>
        </w:tc>
        <w:tc>
          <w:tcPr>
            <w:tcW w:type="dxa" w:w="5180"/>
            <w:shd w:val="clear" w:color="auto" w:fill="FFF6E0"/>
          </w:tcPr>
          <w:p>
            <w:pPr>
              <w:spacing w:before="40" w:after="40"/>
            </w:pPr>
            <w:r>
              <w:rPr>
                <w:b w:val="0"/>
                <w:color w:val="808080"/>
                <w:sz w:val="19"/>
              </w:rPr>
              <w:t>[amount]</w:t>
            </w:r>
          </w:p>
        </w:tc>
        <w:tc>
          <w:tcPr>
            <w:tcW w:type="dxa" w:w="2200"/>
            <w:shd w:val="clear" w:color="auto" w:fill="FFF6E0"/>
          </w:tcPr>
          <w:p>
            <w:pPr>
              <w:spacing w:before="40" w:after="40"/>
            </w:pPr>
            <w:r>
              <w:rPr>
                <w:b w:val="0"/>
                <w:color w:val="808080"/>
                <w:sz w:val="19"/>
              </w:rPr>
              <w:t>[fiscal year]</w:t>
            </w:r>
          </w:p>
        </w:tc>
      </w:tr>
      <w:tr>
        <w:tc>
          <w:tcPr>
            <w:tcW w:type="dxa" w:w="2700"/>
          </w:tcPr>
          <w:p>
            <w:pPr>
              <w:spacing w:before="40" w:after="40"/>
            </w:pPr>
            <w:r>
              <w:rPr>
                <w:b w:val="0"/>
                <w:sz w:val="19"/>
              </w:rPr>
              <w:t>Short description</w:t>
            </w:r>
          </w:p>
        </w:tc>
        <w:tc>
          <w:tcPr>
            <w:tcW w:type="dxa" w:w="5180"/>
            <w:shd w:val="clear" w:color="auto" w:fill="FFF6E0"/>
          </w:tcPr>
          <w:p>
            <w:pPr>
              <w:spacing w:before="40" w:after="40"/>
            </w:pPr>
            <w:r>
              <w:rPr>
                <w:b w:val="0"/>
                <w:color w:val="808080"/>
                <w:sz w:val="19"/>
              </w:rPr>
              <w:t>[short version of the program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description</w:t>
            </w:r>
          </w:p>
        </w:tc>
        <w:tc>
          <w:tcPr>
            <w:tcW w:type="dxa" w:w="5180"/>
            <w:shd w:val="clear" w:color="auto" w:fill="FFF6E0"/>
          </w:tcPr>
          <w:p>
            <w:pPr>
              <w:spacing w:before="40" w:after="40"/>
            </w:pPr>
            <w:r>
              <w:rPr>
                <w:b w:val="0"/>
                <w:color w:val="808080"/>
                <w:sz w:val="19"/>
              </w:rPr>
              <w:t>[long version of the program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descriptions)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1"/>
      </w:pPr>
      <w:r>
        <w:t>5. Population served</w:t>
      </w:r>
    </w:p>
    <w:p>
      <w:pPr>
        <w:pStyle w:val="GCFill"/>
      </w:pPr>
      <w:r>
        <w:t>Every figure needs a named data source and a date.</w:t>
      </w: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Geography</w:t>
            </w:r>
          </w:p>
        </w:tc>
        <w:tc>
          <w:tcPr>
            <w:tcW w:type="dxa" w:w="5180"/>
            <w:shd w:val="clear" w:color="auto" w:fill="FFF6E0"/>
          </w:tcPr>
          <w:p>
            <w:pPr>
              <w:spacing w:before="40" w:after="40"/>
            </w:pPr>
            <w:r>
              <w:rPr>
                <w:b w:val="0"/>
                <w:color w:val="808080"/>
                <w:sz w:val="19"/>
              </w:rPr>
              <w:t>[area served]</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Demographics</w:t>
            </w:r>
          </w:p>
        </w:tc>
        <w:tc>
          <w:tcPr>
            <w:tcW w:type="dxa" w:w="5180"/>
            <w:shd w:val="clear" w:color="auto" w:fill="FFF6E0"/>
          </w:tcPr>
          <w:p>
            <w:pPr>
              <w:spacing w:before="40" w:after="40"/>
            </w:pPr>
            <w:r>
              <w:rPr>
                <w:b w:val="0"/>
                <w:color w:val="808080"/>
                <w:sz w:val="19"/>
              </w:rPr>
              <w:t>[characteristics of the people served]</w:t>
            </w:r>
          </w:p>
        </w:tc>
        <w:tc>
          <w:tcPr>
            <w:tcW w:type="dxa" w:w="2200"/>
            <w:shd w:val="clear" w:color="auto" w:fill="FFF6E0"/>
          </w:tcPr>
          <w:p>
            <w:pPr>
              <w:spacing w:before="40" w:after="40"/>
            </w:pPr>
            <w:r>
              <w:rPr>
                <w:b w:val="0"/>
                <w:color w:val="808080"/>
                <w:sz w:val="19"/>
              </w:rPr>
              <w:t>[data source; date]</w:t>
            </w:r>
          </w:p>
        </w:tc>
      </w:tr>
      <w:tr>
        <w:tc>
          <w:tcPr>
            <w:tcW w:type="dxa" w:w="2700"/>
          </w:tcPr>
          <w:p>
            <w:pPr>
              <w:spacing w:before="40" w:after="40"/>
            </w:pPr>
            <w:r>
              <w:rPr>
                <w:b w:val="0"/>
                <w:sz w:val="19"/>
              </w:rPr>
              <w:t>Number served</w:t>
            </w:r>
          </w:p>
        </w:tc>
        <w:tc>
          <w:tcPr>
            <w:tcW w:type="dxa" w:w="5180"/>
            <w:shd w:val="clear" w:color="auto" w:fill="FFF6E0"/>
          </w:tcPr>
          <w:p>
            <w:pPr>
              <w:spacing w:before="40" w:after="40"/>
            </w:pPr>
            <w:r>
              <w:rPr>
                <w:b w:val="0"/>
                <w:color w:val="808080"/>
                <w:sz w:val="19"/>
              </w:rPr>
              <w:t>[number]</w:t>
            </w:r>
          </w:p>
        </w:tc>
        <w:tc>
          <w:tcPr>
            <w:tcW w:type="dxa" w:w="2200"/>
            <w:shd w:val="clear" w:color="auto" w:fill="FFF6E0"/>
          </w:tcPr>
          <w:p>
            <w:pPr>
              <w:spacing w:before="40" w:after="40"/>
            </w:pPr>
            <w:r>
              <w:rPr>
                <w:b w:val="0"/>
                <w:color w:val="808080"/>
                <w:sz w:val="19"/>
              </w:rPr>
              <w:t>[period; source]</w:t>
            </w:r>
          </w:p>
        </w:tc>
      </w:tr>
      <w:tr>
        <w:tc>
          <w:tcPr>
            <w:tcW w:type="dxa" w:w="2700"/>
          </w:tcPr>
          <w:p>
            <w:pPr>
              <w:spacing w:before="40" w:after="40"/>
            </w:pPr>
            <w:r>
              <w:rPr>
                <w:b w:val="0"/>
                <w:sz w:val="19"/>
              </w:rPr>
              <w:t>How people enroll or are referred</w:t>
            </w:r>
          </w:p>
        </w:tc>
        <w:tc>
          <w:tcPr>
            <w:tcW w:type="dxa" w:w="5180"/>
            <w:shd w:val="clear" w:color="auto" w:fill="FFF6E0"/>
          </w:tcPr>
          <w:p>
            <w:pPr>
              <w:spacing w:before="40" w:after="40"/>
            </w:pPr>
            <w:r>
              <w:rPr>
                <w:b w:val="0"/>
                <w:color w:val="808080"/>
                <w:sz w:val="19"/>
              </w:rPr>
              <w:t>[enrollment or referral route]</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Short version (two or three sentences, for form fields and letters of inquiry)</w:t>
            </w:r>
          </w:p>
        </w:tc>
        <w:tc>
          <w:tcPr>
            <w:tcW w:type="dxa" w:w="5180"/>
            <w:shd w:val="clear" w:color="auto" w:fill="FFF6E0"/>
          </w:tcPr>
          <w:p>
            <w:pPr>
              <w:spacing w:before="40" w:after="40"/>
            </w:pPr>
            <w:r>
              <w:rPr>
                <w:b w:val="0"/>
                <w:color w:val="808080"/>
                <w:sz w:val="19"/>
              </w:rPr>
              <w:t>[short version of the population served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version (one or two paragraphs, for narrative sections)</w:t>
            </w:r>
          </w:p>
        </w:tc>
        <w:tc>
          <w:tcPr>
            <w:tcW w:type="dxa" w:w="5180"/>
            <w:shd w:val="clear" w:color="auto" w:fill="FFF6E0"/>
          </w:tcPr>
          <w:p>
            <w:pPr>
              <w:spacing w:before="40" w:after="40"/>
            </w:pPr>
            <w:r>
              <w:rPr>
                <w:b w:val="0"/>
                <w:color w:val="808080"/>
                <w:sz w:val="19"/>
              </w:rPr>
              <w:t>[long version of the population served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versions)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1"/>
      </w:pPr>
      <w:r>
        <w:t>6. Staffing and leadership</w:t>
      </w:r>
    </w:p>
    <w:p>
      <w:pPr>
        <w:pStyle w:val="GCFill"/>
      </w:pPr>
      <w:r>
        <w:t>List staff by role, with the experience that matters for grant-funded work. Use role titles here; put names in the application.</w:t>
      </w:r>
    </w:p>
    <w:tbl>
      <w:tblPr>
        <w:tblStyle w:val="TableGrid"/>
        <w:tblW w:type="dxa" w:w="10080"/>
        <w:tblLook w:firstColumn="1" w:firstRow="1" w:lastColumn="0" w:lastRow="0" w:noHBand="0" w:noVBand="1" w:val="04A0"/>
        <w:tblLayout w:type="fixed"/>
      </w:tblPr>
      <w:tblGrid>
        <w:gridCol w:w="2200"/>
        <w:gridCol w:w="3080"/>
        <w:gridCol w:w="1600"/>
        <w:gridCol w:w="3200"/>
      </w:tblGrid>
      <w:tr>
        <w:trPr>
          <w:tblHeader w:val="true"/>
        </w:trPr>
        <w:tc>
          <w:tcPr>
            <w:tcW w:type="dxa" w:w="2200"/>
            <w:shd w:val="clear" w:color="auto" w:fill="1F3556"/>
          </w:tcPr>
          <w:p>
            <w:pPr>
              <w:spacing w:before="40" w:after="40"/>
            </w:pPr>
            <w:r>
              <w:rPr>
                <w:b/>
                <w:color w:val="FFFFFF"/>
                <w:sz w:val="18"/>
              </w:rPr>
              <w:t>Role</w:t>
            </w:r>
          </w:p>
        </w:tc>
        <w:tc>
          <w:tcPr>
            <w:tcW w:type="dxa" w:w="3080"/>
            <w:shd w:val="clear" w:color="auto" w:fill="1F3556"/>
          </w:tcPr>
          <w:p>
            <w:pPr>
              <w:spacing w:before="40" w:after="40"/>
            </w:pPr>
            <w:r>
              <w:rPr>
                <w:b/>
                <w:color w:val="FFFFFF"/>
                <w:sz w:val="18"/>
              </w:rPr>
              <w:t>Relevant experience</w:t>
            </w:r>
          </w:p>
        </w:tc>
        <w:tc>
          <w:tcPr>
            <w:tcW w:type="dxa" w:w="1600"/>
            <w:shd w:val="clear" w:color="auto" w:fill="1F3556"/>
          </w:tcPr>
          <w:p>
            <w:pPr>
              <w:spacing w:before="40" w:after="40"/>
            </w:pPr>
            <w:r>
              <w:rPr>
                <w:b/>
                <w:color w:val="FFFFFF"/>
                <w:sz w:val="18"/>
              </w:rPr>
              <w:t>Time on programs</w:t>
            </w:r>
          </w:p>
        </w:tc>
        <w:tc>
          <w:tcPr>
            <w:tcW w:type="dxa" w:w="3200"/>
            <w:shd w:val="clear" w:color="auto" w:fill="1F3556"/>
          </w:tcPr>
          <w:p>
            <w:pPr>
              <w:spacing w:before="40" w:after="40"/>
            </w:pPr>
            <w:r>
              <w:rPr>
                <w:b/>
                <w:color w:val="FFFFFF"/>
                <w:sz w:val="18"/>
              </w:rPr>
              <w:t>Short bio</w:t>
            </w:r>
          </w:p>
        </w:tc>
      </w:tr>
      <w:tr>
        <w:tc>
          <w:tcPr>
            <w:tcW w:type="dxa" w:w="22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1600"/>
            <w:shd w:val="clear" w:color="auto" w:fill="FFF6E0"/>
          </w:tcPr>
          <w:p>
            <w:pPr>
              <w:spacing w:before="40" w:after="40"/>
            </w:pPr>
            <w:r>
              <w:rPr>
                <w:b w:val="0"/>
                <w:color w:val="808080"/>
                <w:sz w:val="19"/>
              </w:rPr>
              <w:t>__________</w:t>
            </w:r>
          </w:p>
        </w:tc>
        <w:tc>
          <w:tcPr>
            <w:tcW w:type="dxa" w:w="3200"/>
            <w:shd w:val="clear" w:color="auto" w:fill="FFF6E0"/>
          </w:tcPr>
          <w:p>
            <w:pPr>
              <w:spacing w:before="40" w:after="40"/>
            </w:pPr>
            <w:r>
              <w:rPr>
                <w:b w:val="0"/>
                <w:color w:val="808080"/>
                <w:sz w:val="19"/>
              </w:rPr>
              <w:t>__________</w:t>
            </w:r>
          </w:p>
        </w:tc>
      </w:tr>
      <w:tr>
        <w:tc>
          <w:tcPr>
            <w:tcW w:type="dxa" w:w="22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1600"/>
            <w:shd w:val="clear" w:color="auto" w:fill="FFF6E0"/>
          </w:tcPr>
          <w:p>
            <w:pPr>
              <w:spacing w:before="40" w:after="40"/>
            </w:pPr>
            <w:r>
              <w:rPr>
                <w:b w:val="0"/>
                <w:color w:val="808080"/>
                <w:sz w:val="19"/>
              </w:rPr>
              <w:t>__________</w:t>
            </w:r>
          </w:p>
        </w:tc>
        <w:tc>
          <w:tcPr>
            <w:tcW w:type="dxa" w:w="3200"/>
            <w:shd w:val="clear" w:color="auto" w:fill="FFF6E0"/>
          </w:tcPr>
          <w:p>
            <w:pPr>
              <w:spacing w:before="40" w:after="40"/>
            </w:pPr>
            <w:r>
              <w:rPr>
                <w:b w:val="0"/>
                <w:color w:val="808080"/>
                <w:sz w:val="19"/>
              </w:rPr>
              <w:t>__________</w:t>
            </w:r>
          </w:p>
        </w:tc>
      </w:tr>
      <w:tr>
        <w:tc>
          <w:tcPr>
            <w:tcW w:type="dxa" w:w="22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1600"/>
            <w:shd w:val="clear" w:color="auto" w:fill="FFF6E0"/>
          </w:tcPr>
          <w:p>
            <w:pPr>
              <w:spacing w:before="40" w:after="40"/>
            </w:pPr>
            <w:r>
              <w:rPr>
                <w:b w:val="0"/>
                <w:color w:val="808080"/>
                <w:sz w:val="19"/>
              </w:rPr>
              <w:t>__________</w:t>
            </w:r>
          </w:p>
        </w:tc>
        <w:tc>
          <w:tcPr>
            <w:tcW w:type="dxa" w:w="3200"/>
            <w:shd w:val="clear" w:color="auto" w:fill="FFF6E0"/>
          </w:tcPr>
          <w:p>
            <w:pPr>
              <w:spacing w:before="40" w:after="40"/>
            </w:pPr>
            <w:r>
              <w:rPr>
                <w:b w:val="0"/>
                <w:color w:val="808080"/>
                <w:sz w:val="19"/>
              </w:rPr>
              <w:t>__________</w:t>
            </w:r>
          </w:p>
        </w:tc>
      </w:tr>
      <w:tr>
        <w:tc>
          <w:tcPr>
            <w:tcW w:type="dxa" w:w="22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1600"/>
            <w:shd w:val="clear" w:color="auto" w:fill="FFF6E0"/>
          </w:tcPr>
          <w:p>
            <w:pPr>
              <w:spacing w:before="40" w:after="40"/>
            </w:pPr>
            <w:r>
              <w:rPr>
                <w:b w:val="0"/>
                <w:color w:val="808080"/>
                <w:sz w:val="19"/>
              </w:rPr>
              <w:t>__________</w:t>
            </w:r>
          </w:p>
        </w:tc>
        <w:tc>
          <w:tcPr>
            <w:tcW w:type="dxa" w:w="3200"/>
            <w:shd w:val="clear" w:color="auto" w:fill="FFF6E0"/>
          </w:tcPr>
          <w:p>
            <w:pPr>
              <w:spacing w:before="40" w:after="40"/>
            </w:pPr>
            <w:r>
              <w:rPr>
                <w:b w:val="0"/>
                <w:color w:val="808080"/>
                <w:sz w:val="19"/>
              </w:rPr>
              <w:t>__________</w:t>
            </w:r>
          </w:p>
        </w:tc>
      </w:tr>
      <w:tr>
        <w:tc>
          <w:tcPr>
            <w:tcW w:type="dxa" w:w="22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1600"/>
            <w:shd w:val="clear" w:color="auto" w:fill="FFF6E0"/>
          </w:tcPr>
          <w:p>
            <w:pPr>
              <w:spacing w:before="40" w:after="40"/>
            </w:pPr>
            <w:r>
              <w:rPr>
                <w:b w:val="0"/>
                <w:color w:val="808080"/>
                <w:sz w:val="19"/>
              </w:rPr>
              <w:t>__________</w:t>
            </w:r>
          </w:p>
        </w:tc>
        <w:tc>
          <w:tcPr>
            <w:tcW w:type="dxa" w:w="3200"/>
            <w:shd w:val="clear" w:color="auto" w:fill="FFF6E0"/>
          </w:tcPr>
          <w:p>
            <w:pPr>
              <w:spacing w:before="40" w:after="40"/>
            </w:pPr>
            <w:r>
              <w:rPr>
                <w:b w:val="0"/>
                <w:color w:val="808080"/>
                <w:sz w:val="19"/>
              </w:rPr>
              <w:t>__________</w:t>
            </w:r>
          </w:p>
        </w:tc>
      </w:tr>
    </w:tbl>
    <w:p>
      <w:pPr/>
    </w:p>
    <w:tbl>
      <w:tblPr>
        <w:tblStyle w:val="TableGrid"/>
        <w:tblW w:type="dxa" w:w="10080"/>
        <w:tblLook w:firstColumn="1" w:firstRow="1" w:lastColumn="0" w:lastRow="0" w:noHBand="0" w:noVBand="1" w:val="04A0"/>
        <w:tblLayout w:type="fixed"/>
      </w:tblPr>
      <w:tblGrid>
        <w:gridCol w:w="2520"/>
        <w:gridCol w:w="2520"/>
        <w:gridCol w:w="2520"/>
        <w:gridCol w:w="2520"/>
      </w:tblGrid>
      <w:tr>
        <w:trPr>
          <w:tblHeader w:val="true"/>
        </w:trPr>
        <w:tc>
          <w:tcPr>
            <w:tcW w:type="dxa" w:w="2520"/>
            <w:shd w:val="clear" w:color="auto" w:fill="1F3556"/>
          </w:tcPr>
          <w:p>
            <w:pPr>
              <w:spacing w:before="40" w:after="40"/>
            </w:pPr>
            <w:r>
              <w:rPr>
                <w:b/>
                <w:color w:val="FFFFFF"/>
                <w:sz w:val="18"/>
              </w:rPr>
              <w:t>Full-time staff</w:t>
            </w:r>
          </w:p>
        </w:tc>
        <w:tc>
          <w:tcPr>
            <w:tcW w:type="dxa" w:w="2520"/>
            <w:shd w:val="clear" w:color="auto" w:fill="1F3556"/>
          </w:tcPr>
          <w:p>
            <w:pPr>
              <w:spacing w:before="40" w:after="40"/>
            </w:pPr>
            <w:r>
              <w:rPr>
                <w:b/>
                <w:color w:val="FFFFFF"/>
                <w:sz w:val="18"/>
              </w:rPr>
              <w:t>Part-time staff</w:t>
            </w:r>
          </w:p>
        </w:tc>
        <w:tc>
          <w:tcPr>
            <w:tcW w:type="dxa" w:w="2520"/>
            <w:shd w:val="clear" w:color="auto" w:fill="1F3556"/>
          </w:tcPr>
          <w:p>
            <w:pPr>
              <w:spacing w:before="40" w:after="40"/>
            </w:pPr>
            <w:r>
              <w:rPr>
                <w:b/>
                <w:color w:val="FFFFFF"/>
                <w:sz w:val="18"/>
              </w:rPr>
              <w:t>Volunteers</w:t>
            </w:r>
          </w:p>
        </w:tc>
        <w:tc>
          <w:tcPr>
            <w:tcW w:type="dxa" w:w="2520"/>
            <w:shd w:val="clear" w:color="auto" w:fill="1F3556"/>
          </w:tcPr>
          <w:p>
            <w:pPr>
              <w:spacing w:before="40" w:after="40"/>
            </w:pPr>
            <w:r>
              <w:rPr>
                <w:b/>
                <w:color w:val="FFFFFF"/>
                <w:sz w:val="18"/>
              </w:rPr>
              <w:t>As of date</w:t>
            </w:r>
          </w:p>
        </w:tc>
      </w:tr>
      <w:tr>
        <w:tc>
          <w:tcPr>
            <w:tcW w:type="dxa" w:w="2520"/>
            <w:shd w:val="clear" w:color="auto" w:fill="FFF6E0"/>
          </w:tcPr>
          <w:p>
            <w:pPr>
              <w:spacing w:before="40" w:after="40"/>
            </w:pPr>
            <w:r>
              <w:rPr>
                <w:b w:val="0"/>
                <w:color w:val="808080"/>
                <w:sz w:val="19"/>
              </w:rPr>
              <w:t>__________</w:t>
            </w:r>
          </w:p>
        </w:tc>
        <w:tc>
          <w:tcPr>
            <w:tcW w:type="dxa" w:w="2520"/>
            <w:shd w:val="clear" w:color="auto" w:fill="FFF6E0"/>
          </w:tcPr>
          <w:p>
            <w:pPr>
              <w:spacing w:before="40" w:after="40"/>
            </w:pPr>
            <w:r>
              <w:rPr>
                <w:b w:val="0"/>
                <w:color w:val="808080"/>
                <w:sz w:val="19"/>
              </w:rPr>
              <w:t>__________</w:t>
            </w:r>
          </w:p>
        </w:tc>
        <w:tc>
          <w:tcPr>
            <w:tcW w:type="dxa" w:w="2520"/>
            <w:shd w:val="clear" w:color="auto" w:fill="FFF6E0"/>
          </w:tcPr>
          <w:p>
            <w:pPr>
              <w:spacing w:before="40" w:after="40"/>
            </w:pPr>
            <w:r>
              <w:rPr>
                <w:b w:val="0"/>
                <w:color w:val="808080"/>
                <w:sz w:val="19"/>
              </w:rPr>
              <w:t>__________</w:t>
            </w:r>
          </w:p>
        </w:tc>
        <w:tc>
          <w:tcPr>
            <w:tcW w:type="dxa" w:w="2520"/>
            <w:shd w:val="clear" w:color="auto" w:fill="FFF6E0"/>
          </w:tcPr>
          <w:p>
            <w:pPr>
              <w:spacing w:before="40" w:after="40"/>
            </w:pPr>
            <w:r>
              <w:rPr>
                <w:b w:val="0"/>
                <w:color w:val="808080"/>
                <w:sz w:val="19"/>
              </w:rPr>
              <w:t>__________</w:t>
            </w:r>
          </w:p>
        </w:tc>
      </w:tr>
    </w:tbl>
    <w:p>
      <w:pP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Short version (two or three sentences, for form fields and letters of inquiry)</w:t>
            </w:r>
          </w:p>
        </w:tc>
        <w:tc>
          <w:tcPr>
            <w:tcW w:type="dxa" w:w="5180"/>
            <w:shd w:val="clear" w:color="auto" w:fill="FFF6E0"/>
          </w:tcPr>
          <w:p>
            <w:pPr>
              <w:spacing w:before="40" w:after="40"/>
            </w:pPr>
            <w:r>
              <w:rPr>
                <w:b w:val="0"/>
                <w:color w:val="808080"/>
                <w:sz w:val="19"/>
              </w:rPr>
              <w:t>[short version of the staffing and leadership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version (one or two paragraphs, for narrative sections)</w:t>
            </w:r>
          </w:p>
        </w:tc>
        <w:tc>
          <w:tcPr>
            <w:tcW w:type="dxa" w:w="5180"/>
            <w:shd w:val="clear" w:color="auto" w:fill="FFF6E0"/>
          </w:tcPr>
          <w:p>
            <w:pPr>
              <w:spacing w:before="40" w:after="40"/>
            </w:pPr>
            <w:r>
              <w:rPr>
                <w:b w:val="0"/>
                <w:color w:val="808080"/>
                <w:sz w:val="19"/>
              </w:rPr>
              <w:t>[long version of the staffing and leadership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versions)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1"/>
      </w:pPr>
      <w:r>
        <w:t>7. Board and governance</w:t>
      </w:r>
    </w:p>
    <w:p>
      <w:pPr>
        <w:pStyle w:val="GCFill"/>
      </w:pPr>
      <w:r>
        <w:t>Keep the board table current after every election.</w:t>
      </w:r>
    </w:p>
    <w:tbl>
      <w:tblPr>
        <w:tblStyle w:val="TableGrid"/>
        <w:tblW w:type="dxa" w:w="10080"/>
        <w:tblLook w:firstColumn="1" w:firstRow="1" w:lastColumn="0" w:lastRow="0" w:noHBand="0" w:noVBand="1" w:val="04A0"/>
        <w:tblLayout w:type="fixed"/>
      </w:tblPr>
      <w:tblGrid>
        <w:gridCol w:w="2900"/>
        <w:gridCol w:w="2000"/>
        <w:gridCol w:w="3480"/>
        <w:gridCol w:w="1700"/>
      </w:tblGrid>
      <w:tr>
        <w:trPr>
          <w:tblHeader w:val="true"/>
        </w:trPr>
        <w:tc>
          <w:tcPr>
            <w:tcW w:type="dxa" w:w="2900"/>
            <w:shd w:val="clear" w:color="auto" w:fill="1F3556"/>
          </w:tcPr>
          <w:p>
            <w:pPr>
              <w:spacing w:before="40" w:after="40"/>
            </w:pPr>
            <w:r>
              <w:rPr>
                <w:b/>
                <w:color w:val="FFFFFF"/>
                <w:sz w:val="18"/>
              </w:rPr>
              <w:t>Name</w:t>
            </w:r>
          </w:p>
        </w:tc>
        <w:tc>
          <w:tcPr>
            <w:tcW w:type="dxa" w:w="2000"/>
            <w:shd w:val="clear" w:color="auto" w:fill="1F3556"/>
          </w:tcPr>
          <w:p>
            <w:pPr>
              <w:spacing w:before="40" w:after="40"/>
            </w:pPr>
            <w:r>
              <w:rPr>
                <w:b/>
                <w:color w:val="FFFFFF"/>
                <w:sz w:val="18"/>
              </w:rPr>
              <w:t>Board role</w:t>
            </w:r>
          </w:p>
        </w:tc>
        <w:tc>
          <w:tcPr>
            <w:tcW w:type="dxa" w:w="3480"/>
            <w:shd w:val="clear" w:color="auto" w:fill="1F3556"/>
          </w:tcPr>
          <w:p>
            <w:pPr>
              <w:spacing w:before="40" w:after="40"/>
            </w:pPr>
            <w:r>
              <w:rPr>
                <w:b/>
                <w:color w:val="FFFFFF"/>
                <w:sz w:val="18"/>
              </w:rPr>
              <w:t>Affiliation</w:t>
            </w:r>
          </w:p>
        </w:tc>
        <w:tc>
          <w:tcPr>
            <w:tcW w:type="dxa" w:w="1700"/>
            <w:shd w:val="clear" w:color="auto" w:fill="1F3556"/>
          </w:tcPr>
          <w:p>
            <w:pPr>
              <w:spacing w:before="40" w:after="40"/>
            </w:pPr>
            <w:r>
              <w:rPr>
                <w:b/>
                <w:color w:val="FFFFFF"/>
                <w:sz w:val="18"/>
              </w:rPr>
              <w:t>Term ends</w:t>
            </w:r>
          </w:p>
        </w:tc>
      </w:tr>
      <w:tr>
        <w:tc>
          <w:tcPr>
            <w:tcW w:type="dxa" w:w="29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c>
          <w:tcPr>
            <w:tcW w:type="dxa" w:w="34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c>
          <w:tcPr>
            <w:tcW w:type="dxa" w:w="34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c>
          <w:tcPr>
            <w:tcW w:type="dxa" w:w="34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c>
          <w:tcPr>
            <w:tcW w:type="dxa" w:w="34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c>
          <w:tcPr>
            <w:tcW w:type="dxa" w:w="34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c>
          <w:tcPr>
            <w:tcW w:type="dxa" w:w="34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c>
          <w:tcPr>
            <w:tcW w:type="dxa" w:w="34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c>
          <w:tcPr>
            <w:tcW w:type="dxa" w:w="34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bl>
    <w:p>
      <w:pP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Committees</w:t>
            </w:r>
          </w:p>
        </w:tc>
        <w:tc>
          <w:tcPr>
            <w:tcW w:type="dxa" w:w="5180"/>
            <w:shd w:val="clear" w:color="auto" w:fill="FFF6E0"/>
          </w:tcPr>
          <w:p>
            <w:pPr>
              <w:spacing w:before="40" w:after="40"/>
            </w:pPr>
            <w:r>
              <w:rPr>
                <w:b w:val="0"/>
                <w:color w:val="808080"/>
                <w:sz w:val="19"/>
              </w:rPr>
              <w:t>[committees and what each oversees]</w:t>
            </w:r>
          </w:p>
        </w:tc>
        <w:tc>
          <w:tcPr>
            <w:tcW w:type="dxa" w:w="2200"/>
            <w:shd w:val="clear" w:color="auto" w:fill="FFF6E0"/>
          </w:tcPr>
          <w:p>
            <w:pPr>
              <w:spacing w:before="40" w:after="40"/>
            </w:pPr>
            <w:r>
              <w:rPr>
                <w:b w:val="0"/>
                <w:color w:val="808080"/>
                <w:sz w:val="19"/>
              </w:rPr>
              <w:t>__________</w:t>
            </w:r>
          </w:p>
        </w:tc>
      </w:tr>
    </w:tbl>
    <w:p>
      <w:pPr/>
    </w:p>
    <w:tbl>
      <w:tblPr>
        <w:tblStyle w:val="TableGrid"/>
        <w:tblW w:type="dxa" w:w="10080"/>
        <w:tblLook w:firstColumn="1" w:firstRow="1" w:lastColumn="0" w:lastRow="0" w:noHBand="0" w:noVBand="1" w:val="04A0"/>
        <w:tblLayout w:type="fixed"/>
      </w:tblPr>
      <w:tblGrid>
        <w:gridCol w:w="3600"/>
        <w:gridCol w:w="2600"/>
        <w:gridCol w:w="3880"/>
      </w:tblGrid>
      <w:tr>
        <w:trPr>
          <w:tblHeader w:val="true"/>
        </w:trPr>
        <w:tc>
          <w:tcPr>
            <w:tcW w:type="dxa" w:w="3600"/>
            <w:shd w:val="clear" w:color="auto" w:fill="1F3556"/>
          </w:tcPr>
          <w:p>
            <w:pPr>
              <w:spacing w:before="40" w:after="40"/>
            </w:pPr>
            <w:r>
              <w:rPr>
                <w:b/>
                <w:color w:val="FFFFFF"/>
                <w:sz w:val="18"/>
              </w:rPr>
              <w:t>Policy or document</w:t>
            </w:r>
          </w:p>
        </w:tc>
        <w:tc>
          <w:tcPr>
            <w:tcW w:type="dxa" w:w="2600"/>
            <w:shd w:val="clear" w:color="auto" w:fill="1F3556"/>
          </w:tcPr>
          <w:p>
            <w:pPr>
              <w:spacing w:before="40" w:after="40"/>
            </w:pPr>
            <w:r>
              <w:rPr>
                <w:b/>
                <w:color w:val="FFFFFF"/>
                <w:sz w:val="18"/>
              </w:rPr>
              <w:t>Adopted or last amended</w:t>
            </w:r>
          </w:p>
        </w:tc>
        <w:tc>
          <w:tcPr>
            <w:tcW w:type="dxa" w:w="3880"/>
            <w:shd w:val="clear" w:color="auto" w:fill="1F3556"/>
          </w:tcPr>
          <w:p>
            <w:pPr>
              <w:spacing w:before="40" w:after="40"/>
            </w:pPr>
            <w:r>
              <w:rPr>
                <w:b/>
                <w:color w:val="FFFFFF"/>
                <w:sz w:val="18"/>
              </w:rPr>
              <w:t>Where it is filed</w:t>
            </w:r>
          </w:p>
        </w:tc>
      </w:tr>
      <w:tr>
        <w:tc>
          <w:tcPr>
            <w:tcW w:type="dxa" w:w="3600"/>
          </w:tcPr>
          <w:p>
            <w:pPr>
              <w:spacing w:before="40" w:after="40"/>
            </w:pPr>
            <w:r>
              <w:rPr>
                <w:b w:val="0"/>
                <w:sz w:val="19"/>
              </w:rPr>
              <w:t>Bylaws</w:t>
            </w:r>
          </w:p>
        </w:tc>
        <w:tc>
          <w:tcPr>
            <w:tcW w:type="dxa" w:w="2600"/>
            <w:shd w:val="clear" w:color="auto" w:fill="FFF6E0"/>
          </w:tcPr>
          <w:p>
            <w:pPr>
              <w:spacing w:before="40" w:after="40"/>
            </w:pPr>
            <w:r>
              <w:rPr>
                <w:b w:val="0"/>
                <w:color w:val="808080"/>
                <w:sz w:val="19"/>
              </w:rPr>
              <w:t>__________</w:t>
            </w:r>
          </w:p>
        </w:tc>
        <w:tc>
          <w:tcPr>
            <w:tcW w:type="dxa" w:w="3880"/>
            <w:shd w:val="clear" w:color="auto" w:fill="FFF6E0"/>
          </w:tcPr>
          <w:p>
            <w:pPr>
              <w:spacing w:before="40" w:after="40"/>
            </w:pPr>
            <w:r>
              <w:rPr>
                <w:b w:val="0"/>
                <w:color w:val="808080"/>
                <w:sz w:val="19"/>
              </w:rPr>
              <w:t>__________</w:t>
            </w:r>
          </w:p>
        </w:tc>
      </w:tr>
      <w:tr>
        <w:tc>
          <w:tcPr>
            <w:tcW w:type="dxa" w:w="3600"/>
          </w:tcPr>
          <w:p>
            <w:pPr>
              <w:spacing w:before="40" w:after="40"/>
            </w:pPr>
            <w:r>
              <w:rPr>
                <w:b w:val="0"/>
                <w:sz w:val="19"/>
              </w:rPr>
              <w:t>Conflict of interest policy</w:t>
            </w:r>
          </w:p>
        </w:tc>
        <w:tc>
          <w:tcPr>
            <w:tcW w:type="dxa" w:w="2600"/>
            <w:shd w:val="clear" w:color="auto" w:fill="FFF6E0"/>
          </w:tcPr>
          <w:p>
            <w:pPr>
              <w:spacing w:before="40" w:after="40"/>
            </w:pPr>
            <w:r>
              <w:rPr>
                <w:b w:val="0"/>
                <w:color w:val="808080"/>
                <w:sz w:val="19"/>
              </w:rPr>
              <w:t>__________</w:t>
            </w:r>
          </w:p>
        </w:tc>
        <w:tc>
          <w:tcPr>
            <w:tcW w:type="dxa" w:w="3880"/>
            <w:shd w:val="clear" w:color="auto" w:fill="FFF6E0"/>
          </w:tcPr>
          <w:p>
            <w:pPr>
              <w:spacing w:before="40" w:after="40"/>
            </w:pPr>
            <w:r>
              <w:rPr>
                <w:b w:val="0"/>
                <w:color w:val="808080"/>
                <w:sz w:val="19"/>
              </w:rPr>
              <w:t>__________</w:t>
            </w:r>
          </w:p>
        </w:tc>
      </w:tr>
      <w:tr>
        <w:tc>
          <w:tcPr>
            <w:tcW w:type="dxa" w:w="3600"/>
          </w:tcPr>
          <w:p>
            <w:pPr>
              <w:spacing w:before="40" w:after="40"/>
            </w:pPr>
            <w:r>
              <w:rPr>
                <w:b w:val="0"/>
                <w:sz w:val="19"/>
              </w:rPr>
              <w:t>Non-discrimination policy</w:t>
            </w:r>
          </w:p>
        </w:tc>
        <w:tc>
          <w:tcPr>
            <w:tcW w:type="dxa" w:w="2600"/>
            <w:shd w:val="clear" w:color="auto" w:fill="FFF6E0"/>
          </w:tcPr>
          <w:p>
            <w:pPr>
              <w:spacing w:before="40" w:after="40"/>
            </w:pPr>
            <w:r>
              <w:rPr>
                <w:b w:val="0"/>
                <w:color w:val="808080"/>
                <w:sz w:val="19"/>
              </w:rPr>
              <w:t>__________</w:t>
            </w:r>
          </w:p>
        </w:tc>
        <w:tc>
          <w:tcPr>
            <w:tcW w:type="dxa" w:w="3880"/>
            <w:shd w:val="clear" w:color="auto" w:fill="FFF6E0"/>
          </w:tcPr>
          <w:p>
            <w:pPr>
              <w:spacing w:before="40" w:after="40"/>
            </w:pPr>
            <w:r>
              <w:rPr>
                <w:b w:val="0"/>
                <w:color w:val="808080"/>
                <w:sz w:val="19"/>
              </w:rPr>
              <w:t>__________</w:t>
            </w:r>
          </w:p>
        </w:tc>
      </w:tr>
      <w:tr>
        <w:tc>
          <w:tcPr>
            <w:tcW w:type="dxa" w:w="3600"/>
          </w:tcPr>
          <w:p>
            <w:pPr>
              <w:spacing w:before="40" w:after="40"/>
            </w:pPr>
            <w:r>
              <w:rPr>
                <w:b w:val="0"/>
                <w:sz w:val="19"/>
              </w:rPr>
              <w:t>Strategic plan</w:t>
            </w:r>
          </w:p>
        </w:tc>
        <w:tc>
          <w:tcPr>
            <w:tcW w:type="dxa" w:w="2600"/>
            <w:shd w:val="clear" w:color="auto" w:fill="FFF6E0"/>
          </w:tcPr>
          <w:p>
            <w:pPr>
              <w:spacing w:before="40" w:after="40"/>
            </w:pPr>
            <w:r>
              <w:rPr>
                <w:b w:val="0"/>
                <w:color w:val="808080"/>
                <w:sz w:val="19"/>
              </w:rPr>
              <w:t>__________</w:t>
            </w:r>
          </w:p>
        </w:tc>
        <w:tc>
          <w:tcPr>
            <w:tcW w:type="dxa" w:w="3880"/>
            <w:shd w:val="clear" w:color="auto" w:fill="FFF6E0"/>
          </w:tcPr>
          <w:p>
            <w:pPr>
              <w:spacing w:before="40" w:after="40"/>
            </w:pPr>
            <w:r>
              <w:rPr>
                <w:b w:val="0"/>
                <w:color w:val="808080"/>
                <w:sz w:val="19"/>
              </w:rPr>
              <w:t>__________</w:t>
            </w:r>
          </w:p>
        </w:tc>
      </w:tr>
      <w:tr>
        <w:tc>
          <w:tcPr>
            <w:tcW w:type="dxa" w:w="3600"/>
          </w:tcPr>
          <w:p>
            <w:pPr>
              <w:spacing w:before="40" w:after="40"/>
            </w:pPr>
            <w:r>
              <w:rPr>
                <w:b w:val="0"/>
                <w:sz w:val="19"/>
              </w:rPr>
              <w:t>Organizational chart</w:t>
            </w:r>
          </w:p>
        </w:tc>
        <w:tc>
          <w:tcPr>
            <w:tcW w:type="dxa" w:w="2600"/>
            <w:shd w:val="clear" w:color="auto" w:fill="FFF6E0"/>
          </w:tcPr>
          <w:p>
            <w:pPr>
              <w:spacing w:before="40" w:after="40"/>
            </w:pPr>
            <w:r>
              <w:rPr>
                <w:b w:val="0"/>
                <w:color w:val="808080"/>
                <w:sz w:val="19"/>
              </w:rPr>
              <w:t>__________</w:t>
            </w:r>
          </w:p>
        </w:tc>
        <w:tc>
          <w:tcPr>
            <w:tcW w:type="dxa" w:w="3880"/>
            <w:shd w:val="clear" w:color="auto" w:fill="FFF6E0"/>
          </w:tcPr>
          <w:p>
            <w:pPr>
              <w:spacing w:before="40" w:after="40"/>
            </w:pPr>
            <w:r>
              <w:rPr>
                <w:b w:val="0"/>
                <w:color w:val="808080"/>
                <w:sz w:val="19"/>
              </w:rPr>
              <w:t>__________</w:t>
            </w:r>
          </w:p>
        </w:tc>
      </w:tr>
      <w:tr>
        <w:tc>
          <w:tcPr>
            <w:tcW w:type="dxa" w:w="3600"/>
          </w:tcPr>
          <w:p>
            <w:pPr>
              <w:spacing w:before="40" w:after="40"/>
            </w:pPr>
            <w:r>
              <w:rPr>
                <w:b w:val="0"/>
                <w:sz w:val="19"/>
              </w:rPr>
              <w:t>[other policy]</w:t>
            </w:r>
          </w:p>
        </w:tc>
        <w:tc>
          <w:tcPr>
            <w:tcW w:type="dxa" w:w="2600"/>
            <w:shd w:val="clear" w:color="auto" w:fill="FFF6E0"/>
          </w:tcPr>
          <w:p>
            <w:pPr>
              <w:spacing w:before="40" w:after="40"/>
            </w:pPr>
            <w:r>
              <w:rPr>
                <w:b w:val="0"/>
                <w:color w:val="808080"/>
                <w:sz w:val="19"/>
              </w:rPr>
              <w:t>__________</w:t>
            </w:r>
          </w:p>
        </w:tc>
        <w:tc>
          <w:tcPr>
            <w:tcW w:type="dxa" w:w="3880"/>
            <w:shd w:val="clear" w:color="auto" w:fill="FFF6E0"/>
          </w:tcPr>
          <w:p>
            <w:pPr>
              <w:spacing w:before="40" w:after="40"/>
            </w:pPr>
            <w:r>
              <w:rPr>
                <w:b w:val="0"/>
                <w:color w:val="808080"/>
                <w:sz w:val="19"/>
              </w:rPr>
              <w:t>__________</w:t>
            </w:r>
          </w:p>
        </w:tc>
      </w:tr>
    </w:tbl>
    <w:p>
      <w:pP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Short version (two or three sentences, for form fields and letters of inquiry)</w:t>
            </w:r>
          </w:p>
        </w:tc>
        <w:tc>
          <w:tcPr>
            <w:tcW w:type="dxa" w:w="5180"/>
            <w:shd w:val="clear" w:color="auto" w:fill="FFF6E0"/>
          </w:tcPr>
          <w:p>
            <w:pPr>
              <w:spacing w:before="40" w:after="40"/>
            </w:pPr>
            <w:r>
              <w:rPr>
                <w:b w:val="0"/>
                <w:color w:val="808080"/>
                <w:sz w:val="19"/>
              </w:rPr>
              <w:t>[short version of the board and governance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version (one or two paragraphs, for narrative sections)</w:t>
            </w:r>
          </w:p>
        </w:tc>
        <w:tc>
          <w:tcPr>
            <w:tcW w:type="dxa" w:w="5180"/>
            <w:shd w:val="clear" w:color="auto" w:fill="FFF6E0"/>
          </w:tcPr>
          <w:p>
            <w:pPr>
              <w:spacing w:before="40" w:after="40"/>
            </w:pPr>
            <w:r>
              <w:rPr>
                <w:b w:val="0"/>
                <w:color w:val="808080"/>
                <w:sz w:val="19"/>
              </w:rPr>
              <w:t>[long version of the board and governance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versions)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1"/>
      </w:pPr>
      <w:r>
        <w:t>8. Financial controls and audit</w:t>
      </w:r>
    </w:p>
    <w:p>
      <w:pPr>
        <w:pStyle w:val="GCFill"/>
      </w:pPr>
      <w:r>
        <w:t>State how money is handled in terms a reviewer can check.</w:t>
      </w: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Accounting system</w:t>
            </w:r>
          </w:p>
        </w:tc>
        <w:tc>
          <w:tcPr>
            <w:tcW w:type="dxa" w:w="5180"/>
            <w:shd w:val="clear" w:color="auto" w:fill="FFF6E0"/>
          </w:tcPr>
          <w:p>
            <w:pPr>
              <w:spacing w:before="40" w:after="40"/>
            </w:pPr>
            <w:r>
              <w:rPr>
                <w:b w:val="0"/>
                <w:color w:val="808080"/>
                <w:sz w:val="19"/>
              </w:rPr>
              <w:t>[system used to keep the books]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Spending approval rule</w:t>
            </w:r>
          </w:p>
        </w:tc>
        <w:tc>
          <w:tcPr>
            <w:tcW w:type="dxa" w:w="5180"/>
            <w:shd w:val="clear" w:color="auto" w:fill="FFF6E0"/>
          </w:tcPr>
          <w:p>
            <w:pPr>
              <w:spacing w:before="40" w:after="40"/>
            </w:pPr>
            <w:r>
              <w:rPr>
                <w:b w:val="0"/>
                <w:color w:val="808080"/>
                <w:sz w:val="19"/>
              </w:rPr>
              <w:t>[who approves what, and any dollar threshold]</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Separation of duties</w:t>
            </w:r>
          </w:p>
        </w:tc>
        <w:tc>
          <w:tcPr>
            <w:tcW w:type="dxa" w:w="5180"/>
            <w:shd w:val="clear" w:color="auto" w:fill="FFF6E0"/>
          </w:tcPr>
          <w:p>
            <w:pPr>
              <w:spacing w:before="40" w:after="40"/>
            </w:pPr>
            <w:r>
              <w:rPr>
                <w:b w:val="0"/>
                <w:color w:val="808080"/>
                <w:sz w:val="19"/>
              </w:rPr>
              <w:t>[which duties are kept apart]</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Most recent audit or financial review</w:t>
            </w:r>
          </w:p>
        </w:tc>
        <w:tc>
          <w:tcPr>
            <w:tcW w:type="dxa" w:w="5180"/>
            <w:shd w:val="clear" w:color="auto" w:fill="FFF6E0"/>
          </w:tcPr>
          <w:p>
            <w:pPr>
              <w:spacing w:before="40" w:after="40"/>
            </w:pPr>
            <w:r>
              <w:rPr>
                <w:b w:val="0"/>
                <w:color w:val="808080"/>
                <w:sz w:val="19"/>
              </w:rPr>
              <w:t>[type, fiscal year, result]</w:t>
            </w:r>
          </w:p>
        </w:tc>
        <w:tc>
          <w:tcPr>
            <w:tcW w:type="dxa" w:w="2200"/>
            <w:shd w:val="clear" w:color="auto" w:fill="FFF6E0"/>
          </w:tcPr>
          <w:p>
            <w:pPr>
              <w:spacing w:before="40" w:after="40"/>
            </w:pPr>
            <w:r>
              <w:rPr>
                <w:b w:val="0"/>
                <w:color w:val="808080"/>
                <w:sz w:val="19"/>
              </w:rPr>
              <w:t>[report date]</w:t>
            </w:r>
          </w:p>
        </w:tc>
      </w:tr>
      <w:tr>
        <w:tc>
          <w:tcPr>
            <w:tcW w:type="dxa" w:w="2700"/>
          </w:tcPr>
          <w:p>
            <w:pPr>
              <w:spacing w:before="40" w:after="40"/>
            </w:pPr>
            <w:r>
              <w:rPr>
                <w:b w:val="0"/>
                <w:sz w:val="19"/>
              </w:rPr>
              <w:t>Most recent Form 990</w:t>
            </w:r>
          </w:p>
        </w:tc>
        <w:tc>
          <w:tcPr>
            <w:tcW w:type="dxa" w:w="5180"/>
            <w:shd w:val="clear" w:color="auto" w:fill="FFF6E0"/>
          </w:tcPr>
          <w:p>
            <w:pPr>
              <w:spacing w:before="40" w:after="40"/>
            </w:pPr>
            <w:r>
              <w:rPr>
                <w:b w:val="0"/>
                <w:color w:val="808080"/>
                <w:sz w:val="19"/>
              </w:rPr>
              <w:t>[tax year filed]</w:t>
            </w:r>
          </w:p>
        </w:tc>
        <w:tc>
          <w:tcPr>
            <w:tcW w:type="dxa" w:w="2200"/>
            <w:shd w:val="clear" w:color="auto" w:fill="FFF6E0"/>
          </w:tcPr>
          <w:p>
            <w:pPr>
              <w:spacing w:before="40" w:after="40"/>
            </w:pPr>
            <w:r>
              <w:rPr>
                <w:b w:val="0"/>
                <w:color w:val="808080"/>
                <w:sz w:val="19"/>
              </w:rPr>
              <w:t>[filing date]</w:t>
            </w:r>
          </w:p>
        </w:tc>
      </w:tr>
      <w:tr>
        <w:tc>
          <w:tcPr>
            <w:tcW w:type="dxa" w:w="2700"/>
          </w:tcPr>
          <w:p>
            <w:pPr>
              <w:spacing w:before="40" w:after="40"/>
            </w:pPr>
            <w:r>
              <w:rPr>
                <w:b w:val="0"/>
                <w:sz w:val="19"/>
              </w:rPr>
              <w:t>Grant tracking method</w:t>
            </w:r>
          </w:p>
        </w:tc>
        <w:tc>
          <w:tcPr>
            <w:tcW w:type="dxa" w:w="5180"/>
            <w:shd w:val="clear" w:color="auto" w:fill="FFF6E0"/>
          </w:tcPr>
          <w:p>
            <w:pPr>
              <w:spacing w:before="40" w:after="40"/>
            </w:pPr>
            <w:r>
              <w:rPr>
                <w:b w:val="0"/>
                <w:color w:val="808080"/>
                <w:sz w:val="19"/>
              </w:rPr>
              <w:t>[how each grant's spending is tracked]</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Short version (two or three sentences, for form fields and letters of inquiry)</w:t>
            </w:r>
          </w:p>
        </w:tc>
        <w:tc>
          <w:tcPr>
            <w:tcW w:type="dxa" w:w="5180"/>
            <w:shd w:val="clear" w:color="auto" w:fill="FFF6E0"/>
          </w:tcPr>
          <w:p>
            <w:pPr>
              <w:spacing w:before="40" w:after="40"/>
            </w:pPr>
            <w:r>
              <w:rPr>
                <w:b w:val="0"/>
                <w:color w:val="808080"/>
                <w:sz w:val="19"/>
              </w:rPr>
              <w:t>[short version of the financial controls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version (one or two paragraphs, for narrative sections)</w:t>
            </w:r>
          </w:p>
        </w:tc>
        <w:tc>
          <w:tcPr>
            <w:tcW w:type="dxa" w:w="5180"/>
            <w:shd w:val="clear" w:color="auto" w:fill="FFF6E0"/>
          </w:tcPr>
          <w:p>
            <w:pPr>
              <w:spacing w:before="40" w:after="40"/>
            </w:pPr>
            <w:r>
              <w:rPr>
                <w:b w:val="0"/>
                <w:color w:val="808080"/>
                <w:sz w:val="19"/>
              </w:rPr>
              <w:t>[long version of the financial controls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versions)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1"/>
      </w:pPr>
      <w:r>
        <w:t>9. Funding history</w:t>
      </w:r>
    </w:p>
    <w:p>
      <w:pPr>
        <w:pStyle w:val="GCFill"/>
      </w:pPr>
      <w:r>
        <w:t>List grants received, newest first. The Ahmanson Foundation's letter of inquiry instructions, for example, ask for the top five recent foundation or corporate grants received in the last two fiscal years (The Ahmanson Foundation, read September 2026).</w:t>
      </w:r>
    </w:p>
    <w:tbl>
      <w:tblPr>
        <w:tblStyle w:val="TableGrid"/>
        <w:tblW w:type="dxa" w:w="10080"/>
        <w:tblLook w:firstColumn="1" w:firstRow="1" w:lastColumn="0" w:lastRow="0" w:noHBand="0" w:noVBand="1" w:val="04A0"/>
        <w:tblLayout w:type="fixed"/>
      </w:tblPr>
      <w:tblGrid>
        <w:gridCol w:w="2900"/>
        <w:gridCol w:w="1000"/>
        <w:gridCol w:w="1500"/>
        <w:gridCol w:w="2980"/>
        <w:gridCol w:w="1700"/>
      </w:tblGrid>
      <w:tr>
        <w:trPr>
          <w:tblHeader w:val="true"/>
        </w:trPr>
        <w:tc>
          <w:tcPr>
            <w:tcW w:type="dxa" w:w="2900"/>
            <w:shd w:val="clear" w:color="auto" w:fill="1F3556"/>
          </w:tcPr>
          <w:p>
            <w:pPr>
              <w:spacing w:before="40" w:after="40"/>
            </w:pPr>
            <w:r>
              <w:rPr>
                <w:b/>
                <w:color w:val="FFFFFF"/>
                <w:sz w:val="18"/>
              </w:rPr>
              <w:t>Funder</w:t>
            </w:r>
          </w:p>
        </w:tc>
        <w:tc>
          <w:tcPr>
            <w:tcW w:type="dxa" w:w="1000"/>
            <w:shd w:val="clear" w:color="auto" w:fill="1F3556"/>
          </w:tcPr>
          <w:p>
            <w:pPr>
              <w:spacing w:before="40" w:after="40"/>
            </w:pPr>
            <w:r>
              <w:rPr>
                <w:b/>
                <w:color w:val="FFFFFF"/>
                <w:sz w:val="18"/>
              </w:rPr>
              <w:t>Year</w:t>
            </w:r>
          </w:p>
        </w:tc>
        <w:tc>
          <w:tcPr>
            <w:tcW w:type="dxa" w:w="1500"/>
            <w:shd w:val="clear" w:color="auto" w:fill="1F3556"/>
          </w:tcPr>
          <w:p>
            <w:pPr>
              <w:spacing w:before="40" w:after="40"/>
            </w:pPr>
            <w:r>
              <w:rPr>
                <w:b/>
                <w:color w:val="FFFFFF"/>
                <w:sz w:val="18"/>
              </w:rPr>
              <w:t>Amount</w:t>
            </w:r>
          </w:p>
        </w:tc>
        <w:tc>
          <w:tcPr>
            <w:tcW w:type="dxa" w:w="2980"/>
            <w:shd w:val="clear" w:color="auto" w:fill="1F3556"/>
          </w:tcPr>
          <w:p>
            <w:pPr>
              <w:spacing w:before="40" w:after="40"/>
            </w:pPr>
            <w:r>
              <w:rPr>
                <w:b/>
                <w:color w:val="FFFFFF"/>
                <w:sz w:val="18"/>
              </w:rPr>
              <w:t>Purpose</w:t>
            </w:r>
          </w:p>
        </w:tc>
        <w:tc>
          <w:tcPr>
            <w:tcW w:type="dxa" w:w="1700"/>
            <w:shd w:val="clear" w:color="auto" w:fill="1F3556"/>
          </w:tcPr>
          <w:p>
            <w:pPr>
              <w:spacing w:before="40" w:after="40"/>
            </w:pPr>
            <w:r>
              <w:rPr>
                <w:b/>
                <w:color w:val="FFFFFF"/>
                <w:sz w:val="18"/>
              </w:rPr>
              <w:t>Status (active or completed)</w:t>
            </w:r>
          </w:p>
        </w:tc>
      </w:tr>
      <w:tr>
        <w:tc>
          <w:tcPr>
            <w:tcW w:type="dxa" w:w="2900"/>
            <w:shd w:val="clear" w:color="auto" w:fill="FFF6E0"/>
          </w:tcPr>
          <w:p>
            <w:pPr>
              <w:spacing w:before="40" w:after="40"/>
            </w:pPr>
            <w:r>
              <w:rPr>
                <w:b w:val="0"/>
                <w:color w:val="808080"/>
                <w:sz w:val="19"/>
              </w:rPr>
              <w:t>__________</w:t>
            </w:r>
          </w:p>
        </w:tc>
        <w:tc>
          <w:tcPr>
            <w:tcW w:type="dxa" w:w="10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c>
          <w:tcPr>
            <w:tcW w:type="dxa" w:w="29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10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c>
          <w:tcPr>
            <w:tcW w:type="dxa" w:w="29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10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c>
          <w:tcPr>
            <w:tcW w:type="dxa" w:w="29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10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c>
          <w:tcPr>
            <w:tcW w:type="dxa" w:w="29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10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c>
          <w:tcPr>
            <w:tcW w:type="dxa" w:w="29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10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c>
          <w:tcPr>
            <w:tcW w:type="dxa" w:w="29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10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c>
          <w:tcPr>
            <w:tcW w:type="dxa" w:w="29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r>
        <w:tc>
          <w:tcPr>
            <w:tcW w:type="dxa" w:w="2900"/>
            <w:shd w:val="clear" w:color="auto" w:fill="FFF6E0"/>
          </w:tcPr>
          <w:p>
            <w:pPr>
              <w:spacing w:before="40" w:after="40"/>
            </w:pPr>
            <w:r>
              <w:rPr>
                <w:b w:val="0"/>
                <w:color w:val="808080"/>
                <w:sz w:val="19"/>
              </w:rPr>
              <w:t>__________</w:t>
            </w:r>
          </w:p>
        </w:tc>
        <w:tc>
          <w:tcPr>
            <w:tcW w:type="dxa" w:w="10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c>
          <w:tcPr>
            <w:tcW w:type="dxa" w:w="29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r>
    </w:tbl>
    <w:p>
      <w:pPr/>
    </w:p>
    <w:p>
      <w:pPr>
        <w:pStyle w:val="Heading1"/>
      </w:pPr>
      <w:r>
        <w:t>10. Evaluation approach</w:t>
      </w:r>
    </w:p>
    <w:p>
      <w:pPr>
        <w:pStyle w:val="GCFill"/>
      </w:pPr>
      <w:r>
        <w:t>Describe evaluation as the data you collect and how you use it.</w:t>
      </w: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Data collected</w:t>
            </w:r>
          </w:p>
        </w:tc>
        <w:tc>
          <w:tcPr>
            <w:tcW w:type="dxa" w:w="5180"/>
            <w:shd w:val="clear" w:color="auto" w:fill="FFF6E0"/>
          </w:tcPr>
          <w:p>
            <w:pPr>
              <w:spacing w:before="40" w:after="40"/>
            </w:pPr>
            <w:r>
              <w:rPr>
                <w:b w:val="0"/>
                <w:color w:val="808080"/>
                <w:sz w:val="19"/>
              </w:rPr>
              <w:t>[what is recorded, and how often]</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Tools</w:t>
            </w:r>
          </w:p>
        </w:tc>
        <w:tc>
          <w:tcPr>
            <w:tcW w:type="dxa" w:w="5180"/>
            <w:shd w:val="clear" w:color="auto" w:fill="FFF6E0"/>
          </w:tcPr>
          <w:p>
            <w:pPr>
              <w:spacing w:before="40" w:after="40"/>
            </w:pPr>
            <w:r>
              <w:rPr>
                <w:b w:val="0"/>
                <w:color w:val="808080"/>
                <w:sz w:val="19"/>
              </w:rPr>
              <w:t>[surveys, assessments, databases]</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Who analyzes</w:t>
            </w:r>
          </w:p>
        </w:tc>
        <w:tc>
          <w:tcPr>
            <w:tcW w:type="dxa" w:w="5180"/>
            <w:shd w:val="clear" w:color="auto" w:fill="FFF6E0"/>
          </w:tcPr>
          <w:p>
            <w:pPr>
              <w:spacing w:before="40" w:after="40"/>
            </w:pPr>
            <w:r>
              <w:rPr>
                <w:b w:val="0"/>
                <w:color w:val="808080"/>
                <w:sz w:val="19"/>
              </w:rPr>
              <w:t>[role]</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How results are used</w:t>
            </w:r>
          </w:p>
        </w:tc>
        <w:tc>
          <w:tcPr>
            <w:tcW w:type="dxa" w:w="5180"/>
            <w:shd w:val="clear" w:color="auto" w:fill="FFF6E0"/>
          </w:tcPr>
          <w:p>
            <w:pPr>
              <w:spacing w:before="40" w:after="40"/>
            </w:pPr>
            <w:r>
              <w:rPr>
                <w:b w:val="0"/>
                <w:color w:val="808080"/>
                <w:sz w:val="19"/>
              </w:rPr>
              <w:t>[decisions or changes the results inform]</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Short version (two or three sentences, for form fields and letters of inquiry)</w:t>
            </w:r>
          </w:p>
        </w:tc>
        <w:tc>
          <w:tcPr>
            <w:tcW w:type="dxa" w:w="5180"/>
            <w:shd w:val="clear" w:color="auto" w:fill="FFF6E0"/>
          </w:tcPr>
          <w:p>
            <w:pPr>
              <w:spacing w:before="40" w:after="40"/>
            </w:pPr>
            <w:r>
              <w:rPr>
                <w:b w:val="0"/>
                <w:color w:val="808080"/>
                <w:sz w:val="19"/>
              </w:rPr>
              <w:t>[short version of the evaluation approach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version (one or two paragraphs, for narrative sections)</w:t>
            </w:r>
          </w:p>
        </w:tc>
        <w:tc>
          <w:tcPr>
            <w:tcW w:type="dxa" w:w="5180"/>
            <w:shd w:val="clear" w:color="auto" w:fill="FFF6E0"/>
          </w:tcPr>
          <w:p>
            <w:pPr>
              <w:spacing w:before="40" w:after="40"/>
            </w:pPr>
            <w:r>
              <w:rPr>
                <w:b w:val="0"/>
                <w:color w:val="808080"/>
                <w:sz w:val="19"/>
              </w:rPr>
              <w:t>[long version of the evaluation approach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versions)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1"/>
      </w:pPr>
      <w:r>
        <w:t>11. Partners</w:t>
      </w:r>
    </w:p>
    <w:p>
      <w:pPr>
        <w:pStyle w:val="GCFill"/>
      </w:pPr>
      <w:r>
        <w:t>List partners only with a defined role.</w:t>
      </w:r>
    </w:p>
    <w:tbl>
      <w:tblPr>
        <w:tblStyle w:val="TableGrid"/>
        <w:tblW w:type="dxa" w:w="10080"/>
        <w:tblLook w:firstColumn="1" w:firstRow="1" w:lastColumn="0" w:lastRow="0" w:noHBand="0" w:noVBand="1" w:val="04A0"/>
        <w:tblLayout w:type="fixed"/>
      </w:tblPr>
      <w:tblGrid>
        <w:gridCol w:w="2600"/>
        <w:gridCol w:w="3080"/>
        <w:gridCol w:w="2400"/>
        <w:gridCol w:w="2000"/>
      </w:tblGrid>
      <w:tr>
        <w:trPr>
          <w:tblHeader w:val="true"/>
        </w:trPr>
        <w:tc>
          <w:tcPr>
            <w:tcW w:type="dxa" w:w="2600"/>
            <w:shd w:val="clear" w:color="auto" w:fill="1F3556"/>
          </w:tcPr>
          <w:p>
            <w:pPr>
              <w:spacing w:before="40" w:after="40"/>
            </w:pPr>
            <w:r>
              <w:rPr>
                <w:b/>
                <w:color w:val="FFFFFF"/>
                <w:sz w:val="18"/>
              </w:rPr>
              <w:t>Partner</w:t>
            </w:r>
          </w:p>
        </w:tc>
        <w:tc>
          <w:tcPr>
            <w:tcW w:type="dxa" w:w="3080"/>
            <w:shd w:val="clear" w:color="auto" w:fill="1F3556"/>
          </w:tcPr>
          <w:p>
            <w:pPr>
              <w:spacing w:before="40" w:after="40"/>
            </w:pPr>
            <w:r>
              <w:rPr>
                <w:b/>
                <w:color w:val="FFFFFF"/>
                <w:sz w:val="18"/>
              </w:rPr>
              <w:t>Role in your work</w:t>
            </w:r>
          </w:p>
        </w:tc>
        <w:tc>
          <w:tcPr>
            <w:tcW w:type="dxa" w:w="2400"/>
            <w:shd w:val="clear" w:color="auto" w:fill="1F3556"/>
          </w:tcPr>
          <w:p>
            <w:pPr>
              <w:spacing w:before="40" w:after="40"/>
            </w:pPr>
            <w:r>
              <w:rPr>
                <w:b/>
                <w:color w:val="FFFFFF"/>
                <w:sz w:val="18"/>
              </w:rPr>
              <w:t>Agreement type and date</w:t>
            </w:r>
          </w:p>
        </w:tc>
        <w:tc>
          <w:tcPr>
            <w:tcW w:type="dxa" w:w="2000"/>
            <w:shd w:val="clear" w:color="auto" w:fill="1F3556"/>
          </w:tcPr>
          <w:p>
            <w:pPr>
              <w:spacing w:before="40" w:after="40"/>
            </w:pPr>
            <w:r>
              <w:rPr>
                <w:b/>
                <w:color w:val="FFFFFF"/>
                <w:sz w:val="18"/>
              </w:rPr>
              <w:t>Contact (role)</w:t>
            </w:r>
          </w:p>
        </w:tc>
      </w:tr>
      <w:tr>
        <w:tc>
          <w:tcPr>
            <w:tcW w:type="dxa" w:w="26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24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r>
      <w:tr>
        <w:tc>
          <w:tcPr>
            <w:tcW w:type="dxa" w:w="26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24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r>
      <w:tr>
        <w:tc>
          <w:tcPr>
            <w:tcW w:type="dxa" w:w="26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24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r>
      <w:tr>
        <w:tc>
          <w:tcPr>
            <w:tcW w:type="dxa" w:w="26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24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r>
      <w:tr>
        <w:tc>
          <w:tcPr>
            <w:tcW w:type="dxa" w:w="26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24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r>
      <w:tr>
        <w:tc>
          <w:tcPr>
            <w:tcW w:type="dxa" w:w="2600"/>
            <w:shd w:val="clear" w:color="auto" w:fill="FFF6E0"/>
          </w:tcPr>
          <w:p>
            <w:pPr>
              <w:spacing w:before="40" w:after="40"/>
            </w:pPr>
            <w:r>
              <w:rPr>
                <w:b w:val="0"/>
                <w:color w:val="808080"/>
                <w:sz w:val="19"/>
              </w:rPr>
              <w:t>__________</w:t>
            </w:r>
          </w:p>
        </w:tc>
        <w:tc>
          <w:tcPr>
            <w:tcW w:type="dxa" w:w="3080"/>
            <w:shd w:val="clear" w:color="auto" w:fill="FFF6E0"/>
          </w:tcPr>
          <w:p>
            <w:pPr>
              <w:spacing w:before="40" w:after="40"/>
            </w:pPr>
            <w:r>
              <w:rPr>
                <w:b w:val="0"/>
                <w:color w:val="808080"/>
                <w:sz w:val="19"/>
              </w:rPr>
              <w:t>__________</w:t>
            </w:r>
          </w:p>
        </w:tc>
        <w:tc>
          <w:tcPr>
            <w:tcW w:type="dxa" w:w="2400"/>
            <w:shd w:val="clear" w:color="auto" w:fill="FFF6E0"/>
          </w:tcPr>
          <w:p>
            <w:pPr>
              <w:spacing w:before="40" w:after="40"/>
            </w:pPr>
            <w:r>
              <w:rPr>
                <w:b w:val="0"/>
                <w:color w:val="808080"/>
                <w:sz w:val="19"/>
              </w:rPr>
              <w:t>__________</w:t>
            </w:r>
          </w:p>
        </w:tc>
        <w:tc>
          <w:tcPr>
            <w:tcW w:type="dxa" w:w="2000"/>
            <w:shd w:val="clear" w:color="auto" w:fill="FFF6E0"/>
          </w:tcPr>
          <w:p>
            <w:pPr>
              <w:spacing w:before="40" w:after="40"/>
            </w:pPr>
            <w:r>
              <w:rPr>
                <w:b w:val="0"/>
                <w:color w:val="808080"/>
                <w:sz w:val="19"/>
              </w:rPr>
              <w:t>__________</w:t>
            </w:r>
          </w:p>
        </w:tc>
      </w:tr>
    </w:tbl>
    <w:p>
      <w:pPr/>
    </w:p>
    <w:tbl>
      <w:tblPr>
        <w:tblStyle w:val="TableGrid"/>
        <w:tblW w:type="dxa" w:w="10080"/>
        <w:tblLook w:firstColumn="1" w:firstRow="1" w:lastColumn="0" w:lastRow="0" w:noHBand="0" w:noVBand="1" w:val="04A0"/>
        <w:tblLayout w:type="fixed"/>
      </w:tblPr>
      <w:tblGrid>
        <w:gridCol w:w="2700"/>
        <w:gridCol w:w="5180"/>
        <w:gridCol w:w="2200"/>
      </w:tblGrid>
      <w:tr>
        <w:trPr>
          <w:tblHeader w:val="true"/>
        </w:trPr>
        <w:tc>
          <w:tcPr>
            <w:tcW w:type="dxa" w:w="2700"/>
            <w:shd w:val="clear" w:color="auto" w:fill="1F3556"/>
          </w:tcPr>
          <w:p>
            <w:pPr>
              <w:spacing w:before="40" w:after="40"/>
            </w:pPr>
            <w:r>
              <w:rPr>
                <w:b/>
                <w:color w:val="FFFFFF"/>
                <w:sz w:val="18"/>
              </w:rPr>
              <w:t>Field</w:t>
            </w:r>
          </w:p>
        </w:tc>
        <w:tc>
          <w:tcPr>
            <w:tcW w:type="dxa" w:w="5180"/>
            <w:shd w:val="clear" w:color="auto" w:fill="1F3556"/>
          </w:tcPr>
          <w:p>
            <w:pPr>
              <w:spacing w:before="40" w:after="40"/>
            </w:pPr>
            <w:r>
              <w:rPr>
                <w:b/>
                <w:color w:val="FFFFFF"/>
                <w:sz w:val="18"/>
              </w:rPr>
              <w:t>Entry</w:t>
            </w:r>
          </w:p>
        </w:tc>
        <w:tc>
          <w:tcPr>
            <w:tcW w:type="dxa" w:w="2200"/>
            <w:shd w:val="clear" w:color="auto" w:fill="1F3556"/>
          </w:tcPr>
          <w:p>
            <w:pPr>
              <w:spacing w:before="40" w:after="40"/>
            </w:pPr>
            <w:r>
              <w:rPr>
                <w:b/>
                <w:color w:val="FFFFFF"/>
                <w:sz w:val="18"/>
              </w:rPr>
              <w:t>As of and source</w:t>
            </w:r>
          </w:p>
        </w:tc>
      </w:tr>
      <w:tr>
        <w:tc>
          <w:tcPr>
            <w:tcW w:type="dxa" w:w="2700"/>
          </w:tcPr>
          <w:p>
            <w:pPr>
              <w:spacing w:before="40" w:after="40"/>
            </w:pPr>
            <w:r>
              <w:rPr>
                <w:b w:val="0"/>
                <w:sz w:val="19"/>
              </w:rPr>
              <w:t>Short version (two or three sentences, for form fields and letters of inquiry)</w:t>
            </w:r>
          </w:p>
        </w:tc>
        <w:tc>
          <w:tcPr>
            <w:tcW w:type="dxa" w:w="5180"/>
            <w:shd w:val="clear" w:color="auto" w:fill="FFF6E0"/>
          </w:tcPr>
          <w:p>
            <w:pPr>
              <w:spacing w:before="40" w:after="40"/>
            </w:pPr>
            <w:r>
              <w:rPr>
                <w:b w:val="0"/>
                <w:color w:val="808080"/>
                <w:sz w:val="19"/>
              </w:rPr>
              <w:t>[short version of the partners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Long version (one or two paragraphs, for narrative sections)</w:t>
            </w:r>
          </w:p>
        </w:tc>
        <w:tc>
          <w:tcPr>
            <w:tcW w:type="dxa" w:w="5180"/>
            <w:shd w:val="clear" w:color="auto" w:fill="FFF6E0"/>
          </w:tcPr>
          <w:p>
            <w:pPr>
              <w:spacing w:before="40" w:after="40"/>
            </w:pPr>
            <w:r>
              <w:rPr>
                <w:b w:val="0"/>
                <w:color w:val="808080"/>
                <w:sz w:val="19"/>
              </w:rPr>
              <w:t>[long version of the partners block]</w:t>
            </w:r>
          </w:p>
        </w:tc>
        <w:tc>
          <w:tcPr>
            <w:tcW w:type="dxa" w:w="2200"/>
            <w:shd w:val="clear" w:color="auto" w:fill="FFF6E0"/>
          </w:tcPr>
          <w:p>
            <w:pPr>
              <w:spacing w:before="40" w:after="40"/>
            </w:pPr>
            <w:r>
              <w:rPr>
                <w:b w:val="0"/>
                <w:color w:val="808080"/>
                <w:sz w:val="19"/>
              </w:rPr>
              <w:t>__________</w:t>
            </w:r>
          </w:p>
        </w:tc>
      </w:tr>
      <w:tr>
        <w:tc>
          <w:tcPr>
            <w:tcW w:type="dxa" w:w="2700"/>
          </w:tcPr>
          <w:p>
            <w:pPr>
              <w:spacing w:before="40" w:after="40"/>
            </w:pPr>
            <w:r>
              <w:rPr>
                <w:b w:val="0"/>
                <w:sz w:val="19"/>
              </w:rPr>
              <w:t>Notes (character counts of the short and long versions)</w:t>
            </w:r>
          </w:p>
        </w:tc>
        <w:tc>
          <w:tcPr>
            <w:tcW w:type="dxa" w:w="5180"/>
            <w:shd w:val="clear" w:color="auto" w:fill="FFF6E0"/>
          </w:tcPr>
          <w:p>
            <w:pPr>
              <w:spacing w:before="40" w:after="40"/>
            </w:pPr>
            <w:r>
              <w:rPr>
                <w:b w:val="0"/>
                <w:color w:val="808080"/>
                <w:sz w:val="19"/>
              </w:rPr>
              <w:t>[short: ___ characters; long: ___ characters]</w:t>
            </w:r>
          </w:p>
        </w:tc>
        <w:tc>
          <w:tcPr>
            <w:tcW w:type="dxa" w:w="2200"/>
            <w:shd w:val="clear" w:color="auto" w:fill="FFF6E0"/>
          </w:tcPr>
          <w:p>
            <w:pPr>
              <w:spacing w:before="40" w:after="40"/>
            </w:pPr>
            <w:r>
              <w:rPr>
                <w:b w:val="0"/>
                <w:color w:val="808080"/>
                <w:sz w:val="19"/>
              </w:rPr>
              <w:t>__________</w:t>
            </w:r>
          </w:p>
        </w:tc>
      </w:tr>
    </w:tbl>
    <w:p>
      <w:pPr/>
    </w:p>
    <w:p>
      <w:pPr>
        <w:pStyle w:val="Heading1"/>
      </w:pPr>
      <w:r>
        <w:t>What stays out of boilerplate</w:t>
      </w:r>
    </w:p>
    <w:p>
      <w:pPr>
        <w:pStyle w:val="GCFill"/>
      </w:pPr>
      <w:r>
        <w:t>Anything true for one application and false for the next stays out of this file. Tick each item when you review the master.</w:t>
      </w:r>
    </w:p>
    <w:tbl>
      <w:tblPr>
        <w:tblStyle w:val="TableGrid"/>
        <w:tblW w:type="dxa" w:w="10080"/>
        <w:tblLook w:firstColumn="1" w:firstRow="1" w:lastColumn="0" w:lastRow="0" w:noHBand="0" w:noVBand="1" w:val="04A0"/>
        <w:tblLayout w:type="fixed"/>
      </w:tblPr>
      <w:tblGrid>
        <w:gridCol w:w="487"/>
        <w:gridCol w:w="3400"/>
        <w:gridCol w:w="3000"/>
        <w:gridCol w:w="3193"/>
      </w:tblGrid>
      <w:tr>
        <w:trPr>
          <w:tblHeader w:val="true"/>
        </w:trPr>
        <w:tc>
          <w:tcPr>
            <w:tcW w:type="dxa" w:w="487"/>
            <w:shd w:val="clear" w:color="auto" w:fill="1F3556"/>
          </w:tcPr>
          <w:p>
            <w:pPr>
              <w:spacing w:before="40" w:after="40"/>
            </w:pPr>
            <w:r>
              <w:rPr>
                <w:b/>
                <w:color w:val="FFFFFF"/>
                <w:sz w:val="18"/>
              </w:rPr>
            </w:r>
          </w:p>
        </w:tc>
        <w:tc>
          <w:tcPr>
            <w:tcW w:type="dxa" w:w="3400"/>
            <w:shd w:val="clear" w:color="auto" w:fill="1F3556"/>
          </w:tcPr>
          <w:p>
            <w:pPr>
              <w:spacing w:before="40" w:after="40"/>
            </w:pPr>
            <w:r>
              <w:rPr>
                <w:b/>
                <w:color w:val="FFFFFF"/>
                <w:sz w:val="18"/>
              </w:rPr>
              <w:t>Keep out</w:t>
            </w:r>
          </w:p>
        </w:tc>
        <w:tc>
          <w:tcPr>
            <w:tcW w:type="dxa" w:w="3000"/>
            <w:shd w:val="clear" w:color="auto" w:fill="1F3556"/>
          </w:tcPr>
          <w:p>
            <w:pPr>
              <w:spacing w:before="40" w:after="40"/>
            </w:pPr>
            <w:r>
              <w:rPr>
                <w:b/>
                <w:color w:val="FFFFFF"/>
                <w:sz w:val="18"/>
              </w:rPr>
              <w:t>Why</w:t>
            </w:r>
          </w:p>
        </w:tc>
        <w:tc>
          <w:tcPr>
            <w:tcW w:type="dxa" w:w="3193"/>
            <w:shd w:val="clear" w:color="auto" w:fill="1F3556"/>
          </w:tcPr>
          <w:p>
            <w:pPr>
              <w:spacing w:before="40" w:after="40"/>
            </w:pPr>
            <w:r>
              <w:rPr>
                <w:b/>
                <w:color w:val="FFFFFF"/>
                <w:sz w:val="18"/>
              </w:rPr>
              <w:t>Where it goes instead</w:t>
            </w:r>
          </w:p>
        </w:tc>
      </w:tr>
      <w:tr>
        <w:tc>
          <w:tcPr>
            <w:tcW w:type="dxa" w:w="487"/>
          </w:tcPr>
          <w:p>
            <w:pPr>
              <w:spacing w:before="40" w:after="40"/>
              <w:jc w:val="center"/>
            </w:pPr>
            <w:r>
              <w:rPr>
                <w:rFonts w:ascii="Segoe UI Symbol" w:hAnsi="Segoe UI Symbol" w:cs="Segoe UI Symbol" w:eastAsia="Segoe UI Symbol"/>
                <w:b w:val="0"/>
                <w:sz w:val="24"/>
              </w:rPr>
              <w:t>☐</w:t>
            </w:r>
          </w:p>
        </w:tc>
        <w:tc>
          <w:tcPr>
            <w:tcW w:type="dxa" w:w="3400"/>
          </w:tcPr>
          <w:p>
            <w:pPr>
              <w:spacing w:before="40" w:after="40"/>
            </w:pPr>
            <w:r>
              <w:rPr>
                <w:b w:val="0"/>
                <w:sz w:val="19"/>
              </w:rPr>
              <w:t>Statements of fit with one funder's priorities</w:t>
            </w:r>
          </w:p>
        </w:tc>
        <w:tc>
          <w:tcPr>
            <w:tcW w:type="dxa" w:w="3000"/>
          </w:tcPr>
          <w:p>
            <w:pPr>
              <w:spacing w:before="40" w:after="40"/>
            </w:pPr>
            <w:r>
              <w:rPr>
                <w:b w:val="0"/>
                <w:sz w:val="19"/>
              </w:rPr>
              <w:t>They are wrong for every other funder</w:t>
            </w:r>
          </w:p>
        </w:tc>
        <w:tc>
          <w:tcPr>
            <w:tcW w:type="dxa" w:w="3193"/>
          </w:tcPr>
          <w:p>
            <w:pPr>
              <w:spacing w:before="40" w:after="40"/>
            </w:pPr>
            <w:r>
              <w:rPr>
                <w:b w:val="0"/>
                <w:sz w:val="19"/>
              </w:rPr>
              <w:t>The application, written fresh each time</w:t>
            </w:r>
          </w:p>
        </w:tc>
      </w:tr>
      <w:tr>
        <w:tc>
          <w:tcPr>
            <w:tcW w:type="dxa" w:w="487"/>
          </w:tcPr>
          <w:p>
            <w:pPr>
              <w:spacing w:before="40" w:after="40"/>
              <w:jc w:val="center"/>
            </w:pPr>
            <w:r>
              <w:rPr>
                <w:rFonts w:ascii="Segoe UI Symbol" w:hAnsi="Segoe UI Symbol" w:cs="Segoe UI Symbol" w:eastAsia="Segoe UI Symbol"/>
                <w:b w:val="0"/>
                <w:sz w:val="24"/>
              </w:rPr>
              <w:t>☐</w:t>
            </w:r>
          </w:p>
        </w:tc>
        <w:tc>
          <w:tcPr>
            <w:tcW w:type="dxa" w:w="3400"/>
          </w:tcPr>
          <w:p>
            <w:pPr>
              <w:spacing w:before="40" w:after="40"/>
            </w:pPr>
            <w:r>
              <w:rPr>
                <w:b w:val="0"/>
                <w:sz w:val="19"/>
              </w:rPr>
              <w:t>The request amount and project budget</w:t>
            </w:r>
          </w:p>
        </w:tc>
        <w:tc>
          <w:tcPr>
            <w:tcW w:type="dxa" w:w="3000"/>
          </w:tcPr>
          <w:p>
            <w:pPr>
              <w:spacing w:before="40" w:after="40"/>
            </w:pPr>
            <w:r>
              <w:rPr>
                <w:b w:val="0"/>
                <w:sz w:val="19"/>
              </w:rPr>
              <w:t>They change with each request</w:t>
            </w:r>
          </w:p>
        </w:tc>
        <w:tc>
          <w:tcPr>
            <w:tcW w:type="dxa" w:w="3193"/>
          </w:tcPr>
          <w:p>
            <w:pPr>
              <w:spacing w:before="40" w:after="40"/>
            </w:pPr>
            <w:r>
              <w:rPr>
                <w:b w:val="0"/>
                <w:sz w:val="19"/>
              </w:rPr>
              <w:t>The application budget</w:t>
            </w:r>
          </w:p>
        </w:tc>
      </w:tr>
      <w:tr>
        <w:tc>
          <w:tcPr>
            <w:tcW w:type="dxa" w:w="487"/>
          </w:tcPr>
          <w:p>
            <w:pPr>
              <w:spacing w:before="40" w:after="40"/>
              <w:jc w:val="center"/>
            </w:pPr>
            <w:r>
              <w:rPr>
                <w:rFonts w:ascii="Segoe UI Symbol" w:hAnsi="Segoe UI Symbol" w:cs="Segoe UI Symbol" w:eastAsia="Segoe UI Symbol"/>
                <w:b w:val="0"/>
                <w:sz w:val="24"/>
              </w:rPr>
              <w:t>☐</w:t>
            </w:r>
          </w:p>
        </w:tc>
        <w:tc>
          <w:tcPr>
            <w:tcW w:type="dxa" w:w="3400"/>
          </w:tcPr>
          <w:p>
            <w:pPr>
              <w:spacing w:before="40" w:after="40"/>
            </w:pPr>
            <w:r>
              <w:rPr>
                <w:b w:val="0"/>
                <w:sz w:val="19"/>
              </w:rPr>
              <w:t>Outcomes promised for one project</w:t>
            </w:r>
          </w:p>
        </w:tc>
        <w:tc>
          <w:tcPr>
            <w:tcW w:type="dxa" w:w="3000"/>
          </w:tcPr>
          <w:p>
            <w:pPr>
              <w:spacing w:before="40" w:after="40"/>
            </w:pPr>
            <w:r>
              <w:rPr>
                <w:b w:val="0"/>
                <w:sz w:val="19"/>
              </w:rPr>
              <w:t>They belong to that project's plan</w:t>
            </w:r>
          </w:p>
        </w:tc>
        <w:tc>
          <w:tcPr>
            <w:tcW w:type="dxa" w:w="3193"/>
          </w:tcPr>
          <w:p>
            <w:pPr>
              <w:spacing w:before="40" w:after="40"/>
            </w:pPr>
            <w:r>
              <w:rPr>
                <w:b w:val="0"/>
                <w:sz w:val="19"/>
              </w:rPr>
              <w:t>The application's goals and evaluation sections</w:t>
            </w:r>
          </w:p>
        </w:tc>
      </w:tr>
      <w:tr>
        <w:tc>
          <w:tcPr>
            <w:tcW w:type="dxa" w:w="487"/>
          </w:tcPr>
          <w:p>
            <w:pPr>
              <w:spacing w:before="40" w:after="40"/>
              <w:jc w:val="center"/>
            </w:pPr>
            <w:r>
              <w:rPr>
                <w:rFonts w:ascii="Segoe UI Symbol" w:hAnsi="Segoe UI Symbol" w:cs="Segoe UI Symbol" w:eastAsia="Segoe UI Symbol"/>
                <w:b w:val="0"/>
                <w:sz w:val="24"/>
              </w:rPr>
              <w:t>☐</w:t>
            </w:r>
          </w:p>
        </w:tc>
        <w:tc>
          <w:tcPr>
            <w:tcW w:type="dxa" w:w="3400"/>
          </w:tcPr>
          <w:p>
            <w:pPr>
              <w:spacing w:before="40" w:after="40"/>
            </w:pPr>
            <w:r>
              <w:rPr>
                <w:b w:val="0"/>
                <w:sz w:val="19"/>
              </w:rPr>
              <w:t>Figures with no date or source</w:t>
            </w:r>
          </w:p>
        </w:tc>
        <w:tc>
          <w:tcPr>
            <w:tcW w:type="dxa" w:w="3000"/>
          </w:tcPr>
          <w:p>
            <w:pPr>
              <w:spacing w:before="40" w:after="40"/>
            </w:pPr>
            <w:r>
              <w:rPr>
                <w:b w:val="0"/>
                <w:sz w:val="19"/>
              </w:rPr>
              <w:t>Nobody can tell whether they are current</w:t>
            </w:r>
          </w:p>
        </w:tc>
        <w:tc>
          <w:tcPr>
            <w:tcW w:type="dxa" w:w="3193"/>
          </w:tcPr>
          <w:p>
            <w:pPr>
              <w:spacing w:before="40" w:after="40"/>
            </w:pPr>
            <w:r>
              <w:rPr>
                <w:b w:val="0"/>
                <w:sz w:val="19"/>
              </w:rPr>
              <w:t>Nowhere until dated and sourced</w:t>
            </w:r>
          </w:p>
        </w:tc>
      </w:tr>
      <w:tr>
        <w:tc>
          <w:tcPr>
            <w:tcW w:type="dxa" w:w="487"/>
          </w:tcPr>
          <w:p>
            <w:pPr>
              <w:spacing w:before="40" w:after="40"/>
              <w:jc w:val="center"/>
            </w:pPr>
            <w:r>
              <w:rPr>
                <w:rFonts w:ascii="Segoe UI Symbol" w:hAnsi="Segoe UI Symbol" w:cs="Segoe UI Symbol" w:eastAsia="Segoe UI Symbol"/>
                <w:b w:val="0"/>
                <w:sz w:val="24"/>
              </w:rPr>
              <w:t>☐</w:t>
            </w:r>
          </w:p>
        </w:tc>
        <w:tc>
          <w:tcPr>
            <w:tcW w:type="dxa" w:w="3400"/>
          </w:tcPr>
          <w:p>
            <w:pPr>
              <w:spacing w:before="40" w:after="40"/>
            </w:pPr>
            <w:r>
              <w:rPr>
                <w:b w:val="0"/>
                <w:sz w:val="19"/>
              </w:rPr>
              <w:t>Quotes from a letter of support</w:t>
            </w:r>
          </w:p>
        </w:tc>
        <w:tc>
          <w:tcPr>
            <w:tcW w:type="dxa" w:w="3000"/>
          </w:tcPr>
          <w:p>
            <w:pPr>
              <w:spacing w:before="40" w:after="40"/>
            </w:pPr>
            <w:r>
              <w:rPr>
                <w:b w:val="0"/>
                <w:sz w:val="19"/>
              </w:rPr>
              <w:t>Written for one request and one funder</w:t>
            </w:r>
          </w:p>
        </w:tc>
        <w:tc>
          <w:tcPr>
            <w:tcW w:type="dxa" w:w="3193"/>
          </w:tcPr>
          <w:p>
            <w:pPr>
              <w:spacing w:before="40" w:after="40"/>
            </w:pPr>
            <w:r>
              <w:rPr>
                <w:b w:val="0"/>
                <w:sz w:val="19"/>
              </w:rPr>
              <w:t>That application's attachments</w:t>
            </w:r>
          </w:p>
        </w:tc>
      </w:tr>
      <w:tr>
        <w:tc>
          <w:tcPr>
            <w:tcW w:type="dxa" w:w="487"/>
          </w:tcPr>
          <w:p>
            <w:pPr>
              <w:spacing w:before="40" w:after="40"/>
              <w:jc w:val="center"/>
            </w:pPr>
            <w:r>
              <w:rPr>
                <w:rFonts w:ascii="Segoe UI Symbol" w:hAnsi="Segoe UI Symbol" w:cs="Segoe UI Symbol" w:eastAsia="Segoe UI Symbol"/>
                <w:b w:val="0"/>
                <w:sz w:val="24"/>
              </w:rPr>
              <w:t>☐</w:t>
            </w:r>
          </w:p>
        </w:tc>
        <w:tc>
          <w:tcPr>
            <w:tcW w:type="dxa" w:w="3400"/>
          </w:tcPr>
          <w:p>
            <w:pPr>
              <w:spacing w:before="40" w:after="40"/>
            </w:pPr>
            <w:r>
              <w:rPr>
                <w:b w:val="0"/>
                <w:sz w:val="19"/>
              </w:rPr>
              <w:t>Praise words such as leading or unique</w:t>
            </w:r>
          </w:p>
        </w:tc>
        <w:tc>
          <w:tcPr>
            <w:tcW w:type="dxa" w:w="3000"/>
          </w:tcPr>
          <w:p>
            <w:pPr>
              <w:spacing w:before="40" w:after="40"/>
            </w:pPr>
            <w:r>
              <w:rPr>
                <w:b w:val="0"/>
                <w:sz w:val="19"/>
              </w:rPr>
              <w:t>They claim what the facts should show</w:t>
            </w:r>
          </w:p>
        </w:tc>
        <w:tc>
          <w:tcPr>
            <w:tcW w:type="dxa" w:w="3193"/>
          </w:tcPr>
          <w:p>
            <w:pPr>
              <w:spacing w:before="40" w:after="40"/>
            </w:pPr>
            <w:r>
              <w:rPr>
                <w:b w:val="0"/>
                <w:sz w:val="19"/>
              </w:rPr>
              <w:t>Replace with the facts</w:t>
            </w:r>
          </w:p>
        </w:tc>
      </w:tr>
      <w:tr>
        <w:tc>
          <w:tcPr>
            <w:tcW w:type="dxa" w:w="487"/>
          </w:tcPr>
          <w:p>
            <w:pPr>
              <w:spacing w:before="40" w:after="40"/>
              <w:jc w:val="center"/>
            </w:pPr>
            <w:r>
              <w:rPr>
                <w:rFonts w:ascii="Segoe UI Symbol" w:hAnsi="Segoe UI Symbol" w:cs="Segoe UI Symbol" w:eastAsia="Segoe UI Symbol"/>
                <w:b w:val="0"/>
                <w:sz w:val="24"/>
              </w:rPr>
              <w:t>☐</w:t>
            </w:r>
          </w:p>
        </w:tc>
        <w:tc>
          <w:tcPr>
            <w:tcW w:type="dxa" w:w="3400"/>
          </w:tcPr>
          <w:p>
            <w:pPr>
              <w:spacing w:before="40" w:after="40"/>
            </w:pPr>
            <w:r>
              <w:rPr>
                <w:b w:val="0"/>
                <w:sz w:val="19"/>
              </w:rPr>
              <w:t>Named staff in temporary roles</w:t>
            </w:r>
          </w:p>
        </w:tc>
        <w:tc>
          <w:tcPr>
            <w:tcW w:type="dxa" w:w="3000"/>
          </w:tcPr>
          <w:p>
            <w:pPr>
              <w:spacing w:before="40" w:after="40"/>
            </w:pPr>
            <w:r>
              <w:rPr>
                <w:b w:val="0"/>
                <w:sz w:val="19"/>
              </w:rPr>
              <w:t>They go stale fastest</w:t>
            </w:r>
          </w:p>
        </w:tc>
        <w:tc>
          <w:tcPr>
            <w:tcW w:type="dxa" w:w="3193"/>
          </w:tcPr>
          <w:p>
            <w:pPr>
              <w:spacing w:before="40" w:after="40"/>
            </w:pPr>
            <w:r>
              <w:rPr>
                <w:b w:val="0"/>
                <w:sz w:val="19"/>
              </w:rPr>
              <w:t>Role titles here; names in the application</w:t>
            </w:r>
          </w:p>
        </w:tc>
      </w:tr>
    </w:tbl>
    <w:p>
      <w:pPr/>
    </w:p>
    <w:p>
      <w:pPr/>
      <w:r>
        <w:t>Boilerplate holds facts about the organization that a reviewer could verify on any day of the year. Everything about the request is written for the request.</w:t>
      </w:r>
    </w:p>
    <w:p>
      <w:pPr/>
      <w:r>
        <w:t>Free to use, copy and share. No attribution required, though a link is always welcome.</w:t>
      </w:r>
    </w:p>
    <w:p>
      <w:pPr/>
      <w:r>
        <w:t>More templates, worked examples and grant management tools: grantcue.com/blog</w:t>
      </w:r>
    </w:p>
    <w:p>
      <w:pPr>
        <w:pStyle w:val="GCMeta"/>
      </w:pPr>
      <w:r>
        <w:rPr>
          <w:b/>
        </w:rPr>
        <w:t>Source: https://www.grantcue.com/blog/grant-boilerplate-document-template | GrantCue</w:t>
      </w:r>
    </w:p>
    <w:sectPr w:rsidR="00FC693F" w:rsidRPr="0006063C" w:rsidSect="00034616">
      <w:footerReference w:type="default" r:id="rId9"/>
      <w:head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7F7F7F"/>
        <w:sz w:val="16"/>
      </w:rPr>
    </w:r>
  </w:p>
  <w:p>
    <w:pPr>
      <w:jc w:val="left"/>
    </w:pPr>
    <w:r>
      <w:rPr>
        <w:color w:val="7F7F7F"/>
        <w:sz w:val="16"/>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F3556"/>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1F355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355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Subtitle">
    <w:name w:val="GC Subtitle"/>
    <w:basedOn w:val="Normal"/>
    <w:pPr>
      <w:spacing w:after="40" w:before="0"/>
    </w:pPr>
    <w:rPr>
      <w:rFonts w:ascii="Calibri" w:hAnsi="Calibri"/>
      <w:b w:val="0"/>
      <w:i/>
      <w:color w:val="44546A"/>
      <w:sz w:val="26"/>
    </w:rPr>
  </w:style>
  <w:style w:type="paragraph" w:customStyle="1" w:styleId="GCMeta">
    <w:name w:val="GC Meta"/>
    <w:basedOn w:val="Normal"/>
    <w:pPr>
      <w:spacing w:after="200" w:before="0"/>
    </w:pPr>
    <w:rPr>
      <w:rFonts w:ascii="Calibri" w:hAnsi="Calibri"/>
      <w:b w:val="0"/>
      <w:i w:val="0"/>
      <w:color w:val="7F7F7F"/>
      <w:sz w:val="17"/>
    </w:rPr>
  </w:style>
  <w:style w:type="paragraph" w:customStyle="1" w:styleId="GCFill">
    <w:name w:val="GC Fill"/>
    <w:basedOn w:val="Normal"/>
    <w:pPr>
      <w:spacing w:after="80" w:before="0"/>
    </w:pPr>
    <w:rPr>
      <w:rFonts w:ascii="Calibri" w:hAnsi="Calibri"/>
      <w:b w:val="0"/>
      <w:i w:val="0"/>
      <w:color w:val="1F3556"/>
      <w:sz w:val="21"/>
    </w:rPr>
  </w:style>
  <w:style w:type="paragraph" w:customStyle="1" w:styleId="GCCaption">
    <w:name w:val="GC Caption"/>
    <w:basedOn w:val="Normal"/>
    <w:pPr>
      <w:spacing w:after="200" w:before="0"/>
    </w:pPr>
    <w:rPr>
      <w:rFonts w:ascii="Calibri" w:hAnsi="Calibri"/>
      <w:b w:val="0"/>
      <w:i/>
      <w:color w:val="7F7F7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Boilerplate Document Template</dc:title>
  <dc:subject>Grant boilerplate: eleven fill-in blocks with short and long versions, an update log and what to leave out</dc:subject>
  <dc:creator>GrantCue</dc:creator>
  <cp:keywords/>
  <dc:description/>
  <cp:lastModifiedBy>GrantCue</cp:lastModifiedBy>
  <cp:revision>1</cp:revision>
  <dcterms:created xsi:type="dcterms:W3CDTF">2026-10-06T12:00:00Z</dcterms:created>
  <dcterms:modified xsi:type="dcterms:W3CDTF">2026-10-06T12:00:00Z</dcterms:modified>
  <cp:category/>
</cp:coreProperties>
</file>